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ДЕПАРТАМЕНТ СМОЛЕНСКОЙ ОБЛАСТИ ПО ОБРАЗОВАНИЮ И НАУКЕ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СМОЛЕНСКОЕ ОБЛАСТНОЕ ГОСУЛАРСТВЕННОЕ БЮДЖЕТНОЕ ПРОФЕССИОНАЛЬНОЕ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ОБРАЗОВАТЕЛЬНОЕ УЧРЕЖДЕНИЕ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 САФОНОВСКИЙ ИНДУСТРИАЛЬНО-ТЕХНОЛОГИЧЕСКИЙ ТЕХНИКУМ»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АНАЛИТИЧЕСКИЕ МАТЕРИАЛЫ ПО ПРОВЕДЕНИЮ АНОНИМНОГО ТЕСТИРОВАНИЯ НА ОПРЕДЕЛНИЕ УРОВНЯ ТОЛЕРАНОТНОСТИ</w:t>
      </w:r>
      <w:bookmarkEnd w:id="0"/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Суханова Л.А. соц. педагог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Первая кв. категория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2019 г.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АНАЛИТИЧЕСКИЕ МАТЕРИАЛЫ ПО ПРОВЕДЕНИЮ АНОНИМНОГО ТЕСТИРОВАНИЯ НА ОПРЕДЕЛНИЕ УРОВНЯ ТОЛЕРАНОТНОСТИ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Тест « Терпеливый ли вы человек?»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ПРОВЕДЕНИЯ:</w:t>
      </w:r>
    </w:p>
    <w:p w:rsidR="004639AD" w:rsidRPr="004639AD" w:rsidRDefault="004639AD" w:rsidP="004639A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вовремя получить объективные данные, связанные с проблемами толерантности;</w:t>
      </w:r>
    </w:p>
    <w:p w:rsidR="004639AD" w:rsidRPr="004639AD" w:rsidRDefault="004639AD" w:rsidP="004639A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уровень толерантности, как фактора общего «портрета» студентов первого курса;</w:t>
      </w:r>
    </w:p>
    <w:p w:rsidR="004639AD" w:rsidRPr="004639AD" w:rsidRDefault="004639AD" w:rsidP="004639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Студентам были предложены вопросы, на которые они дали ответы.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Вам предстоит участие в ролевой игре. Что Вас устраивает: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а/ чтобы играли те, кто не знает еще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правил;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чтобы участвовали те, кто признает и знает правила игры.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Вы спокойно встречаете жизненные неурядицы?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а/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да; б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нет.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Болезненна ли для Вас ситуация: Когда приходится отказываться от своего проекта, потому что аналогичный проект предложили </w:t>
      </w:r>
      <w:proofErr w:type="gramStart"/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Ваши</w:t>
      </w:r>
      <w:proofErr w:type="gramEnd"/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одногрруппники</w:t>
      </w:r>
      <w:proofErr w:type="spellEnd"/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а/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да; б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нет.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Вызывают ли у Вас неприязнь </w:t>
      </w:r>
      <w:proofErr w:type="spellStart"/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одногруппники</w:t>
      </w:r>
      <w:proofErr w:type="spellEnd"/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которые нарушают правила общественного поведения: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а/ вас это вообще не интересует, если они не переступают допустимых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границ;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они Вам неприятны, потому что не умеют себя контролировать.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Можете ли Вы легко найти контакт с </w:t>
      </w:r>
      <w:proofErr w:type="spellStart"/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одногруппниками</w:t>
      </w:r>
      <w:proofErr w:type="spellEnd"/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которые имеют иные, чем у Вас верования, обычаи, намерения?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а/ вам всегда это трудно сделать;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сравнительно легко.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Как Вы реагируете на шутку, объектом которой становитесь: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а/ Вы не переносите ни шуток, ни самих шутников.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пытаетесь найти ответ в такой же шутливой форме.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7. Согласны ли Вы с бытующим в обиходе мнением, что многие </w:t>
      </w:r>
      <w:proofErr w:type="spellStart"/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одногруппники</w:t>
      </w:r>
      <w:proofErr w:type="spellEnd"/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пытаются делать "не свое дело", стремятся казаться лучше, чем есть: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а/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да; б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нет.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Вы приводите в компанию знакомого, который становится объектом всеобщего внимания. </w:t>
      </w: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Ваша реакция: а/ Вам неприятно, что внимание уделено ему, а не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Вам;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рады за знакомого.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Подведение итогов: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подсчитайте баллы. Запишите по</w:t>
      </w: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2</w:t>
      </w: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балла за ответы: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1-б, 2-б, З-б, 4-а, 5-б, 6-б, 7-а, 8-б</w:t>
      </w: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сложите баллы.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Те, кто набрал от 0 до 4-х баллов</w:t>
      </w: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обладаете высокой степенью упрямства и непреклонности. Часто Вы стараетесь навязать свое мнение другим. С вашим характером трудно поддерживать нормальные отношения с людьми, которые думают иначе, чем вы, не соглашаются с тем, что говорите и делаете.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Те, кто набрал от 5 до 12 баллов</w:t>
      </w: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способны твердо отстаивать свои убеждения. Но, безусловно, можете и вести диалог. Если считаете нужным, то меняете свои убеждения. Но порой Вы способны и на излишнюю резкость, неуважение к собеседнику, и в такой момент Вы можете выиграть спор с собеседником, у которого слабый характер. Вы не в полной мере умеете отстаивать свою точку зрения, выдвигая убедительные аргументы.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Те, кто набрал от 14 до 16 баллов</w:t>
      </w: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 твердые убеждения, сочетающиеся с тонкостью, гибкостью Вашего ума. Вы можете принять любую идею, с пониманием относясь к её парадоксальности. Вы критичны к себе, не считаете свое мнение истиной в последней инстанции. Вы способны отказаться от своих ошибочных взглядов с уважением и тактом по отношению к своему собеседнику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полученных результатов показал: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тестировании приняли участие 65 студентов первого курса, что составило 65% от количества студентов набора 2018/2019 учебного года и 22,26% от общего числа студентов техникума.</w:t>
      </w:r>
    </w:p>
    <w:p w:rsidR="004639AD" w:rsidRPr="004639AD" w:rsidRDefault="004639AD" w:rsidP="004639A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курс участников тестирования был представлен:</w:t>
      </w:r>
    </w:p>
    <w:p w:rsidR="004639AD" w:rsidRPr="004639AD" w:rsidRDefault="004639AD" w:rsidP="004639AD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 № 5 (« Парикмахер»-12 человек, что составляет 48,0% от общего числа студентов группы;</w:t>
      </w:r>
    </w:p>
    <w:p w:rsidR="004639AD" w:rsidRPr="004639AD" w:rsidRDefault="004639AD" w:rsidP="004639AD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группа № 1ТМ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Технология машиностроения» -11 человек, что составляет 44,0% от общего числа студентов группы);</w:t>
      </w:r>
    </w:p>
    <w:p w:rsidR="004639AD" w:rsidRPr="004639AD" w:rsidRDefault="004639AD" w:rsidP="004639AD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Группа № 3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Сварщик»-19 человек, что 76,0% от общего числа студентов группы);</w:t>
      </w:r>
    </w:p>
    <w:p w:rsidR="004639AD" w:rsidRPr="004639AD" w:rsidRDefault="004639AD" w:rsidP="004639AD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Группа 1ТПОП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Технология продукции общественного питания» -23 человека, что 92,0% от общего числа студентов группы);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 № 1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Мастер данной группы 1ТПОП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Технология продукции общественного питания») отнеслась к подготовке проведения тестирования по вопросу толерантности более ответственного.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 № 2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ответов: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Группа № 1ТМ</w:t>
      </w:r>
    </w:p>
    <w:p w:rsidR="004639AD" w:rsidRPr="004639AD" w:rsidRDefault="004639AD" w:rsidP="00463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lastRenderedPageBreak/>
        <w:t>12 чел.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Группа № 3</w:t>
      </w:r>
    </w:p>
    <w:p w:rsidR="004639AD" w:rsidRPr="004639AD" w:rsidRDefault="004639AD" w:rsidP="00463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11 чел.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Группа № 5</w:t>
      </w:r>
    </w:p>
    <w:p w:rsidR="004639AD" w:rsidRPr="004639AD" w:rsidRDefault="004639AD" w:rsidP="00463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19 чел.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ГРУППА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1ТПОП</w:t>
      </w:r>
    </w:p>
    <w:p w:rsidR="004639AD" w:rsidRPr="004639AD" w:rsidRDefault="004639AD" w:rsidP="00463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23 чел.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Вам предстоит участие в ролевой игре. Что Вас устраивает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чтобы играли те, кто не знает еще правил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9 чел.-75,0%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7 чел.-63,63%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12 чел.-63,15%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11 чел.-47,82%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чтобы участвовали те, кто признает и знает правила игры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3 чел.-25,0%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4 чел.- 36,36%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7 чел.-36,84%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12 чел.-52,17%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Вы спокойно встречаете жизненные неурядицы?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а/ да;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4 чел.-33,33%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6 чел.-54,54%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9 чел.-47,36%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10 чел. -43,47%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б</w:t>
      </w:r>
      <w:proofErr w:type="gramEnd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/ нет.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8 чел. -66,66%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5 чел.-45,45%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3 чел. -15,78%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13 чел.-56,52%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 xml:space="preserve">Болезненна ли для Вас ситуация: Когда приходится отказываться от своего проекта, потому что аналогичный проект предложили </w:t>
      </w:r>
      <w:proofErr w:type="gramStart"/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Ваши</w:t>
      </w:r>
      <w:proofErr w:type="gramEnd"/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одногруппники</w:t>
      </w:r>
      <w:proofErr w:type="spellEnd"/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а/ да;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8 чел. -66,66%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5 чел.-45,45%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3 чел. -15,78%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13 чел.-56,52%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б</w:t>
      </w:r>
      <w:proofErr w:type="gramEnd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/ нет.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4 чел.-33,33%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6 чел.-54,54%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9 чел.-47,36%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10 чел. -43,47%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 xml:space="preserve">Вызывают ли у Вас неприязнь </w:t>
      </w:r>
      <w:proofErr w:type="spellStart"/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одногруппники</w:t>
      </w:r>
      <w:proofErr w:type="spellEnd"/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, которые нарушают правила общественного поведения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а/ вас это вообще не интересует, если они не переступают допустимых границ;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10 чел.-83,33%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5 чел.-45,45%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6 чел.-31,57%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9 чел.-39,13%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б</w:t>
      </w:r>
      <w:proofErr w:type="gramEnd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/ они Вам неприятны, потому что не умеют себя контролировать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2 чел.-16,66%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6 чел.-54,54%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6 чел.-31,57%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14 чел.-60,86%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 xml:space="preserve">Можете ли Вы легко найти контакт с </w:t>
      </w:r>
      <w:proofErr w:type="spellStart"/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одногруппниками</w:t>
      </w:r>
      <w:proofErr w:type="spellEnd"/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, которые имеют иные, чем у Вас верования, обычаи, намерения?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а/ вам всегда это трудно сделать;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9 чел.-81,81%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5 чел.-45,45%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6 чел.-31,57%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lastRenderedPageBreak/>
        <w:t>8 чел.-34,78%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б</w:t>
      </w:r>
      <w:proofErr w:type="gramEnd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/ сравнительно легко.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2 чел. -18,18%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6 чел.-54,54%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6 чел.-31,57%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15 чел.-65,21%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Как Вы реагируете на шутку, объектом которой становитесь: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а/ Вы не переносите ни шуток, ни самих шутников.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3 чел-27,27%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7 чел.-63,63%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4 чел. -21,05%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9 чел.-39,13%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б</w:t>
      </w:r>
      <w:proofErr w:type="gramEnd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/ пытаетесь найти ответ в такой же шутливой форме.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8 чел.-72,27%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4 чел.- 36,36%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15 чел.-78,94%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14 чел.-60,86%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 xml:space="preserve">Согласны ли Вы с бытующим в обиходе мнением, что многие </w:t>
      </w:r>
      <w:proofErr w:type="spellStart"/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одногруппники</w:t>
      </w:r>
      <w:proofErr w:type="spellEnd"/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 xml:space="preserve"> пытаются делать "не свое дело", стремятся казаться лучше, чем есть: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а/ да;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4 чел.-33,33%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7 чел.-63,63%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6 чел.-31,57%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9 чел.-39,13%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б</w:t>
      </w:r>
      <w:proofErr w:type="gramEnd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/ нет.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8 чел. -66,66%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4 чел.- 36,36%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6 чел.-31,57%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lastRenderedPageBreak/>
        <w:t>14 чел.-60,86%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Вы приводите в компанию знакомого, который становится объектом всеобщего внимания. 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  <w:t>Ваша реакция: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а/ Вам неприятно, что внимание уделено ему, а не Вам;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11 чел.-100%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12 чел.-100%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19 чел. – 100 %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23 чел.- 100%.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б</w:t>
      </w:r>
      <w:proofErr w:type="gramEnd"/>
      <w:r w:rsidRPr="004639AD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/ рады за знакомого.</w:t>
      </w: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Мониторинг ответов: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вопросу № 1 во всех учебных группах преобладают ответы, когда играющие еще не знают правил. А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находятся в одинаковом состоянии.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скорее всего указывает на то, что участники не терпят превосходства ад ними, даже используя игру. Лиде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р-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группа 1ТМ « Технология машиностроения», обучающиеся по программе на базе основного общего образования.</w:t>
      </w:r>
    </w:p>
    <w:p w:rsidR="004639AD" w:rsidRPr="004639AD" w:rsidRDefault="004639AD" w:rsidP="004639A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вопросу № 2 можно сделать вывод, что большинство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встречаются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жизненными трудностями очень настороженно, они выбивают их из обычного ритма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жизни. Лидером создавшейся ситуации являются по результатам анкетирования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 № 3 « Сварщики», юноши, получившие в школе 9 классов.</w:t>
      </w:r>
    </w:p>
    <w:p w:rsidR="004639AD" w:rsidRPr="004639AD" w:rsidRDefault="004639AD" w:rsidP="004639A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вопросу № 3 оценка поступков окружающих вызывает наибольшее раздражение. Но это, скорее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связано с тем, что большинство из них уже встречались с неприятностями в семье, сами отнесены к «группе риска».</w:t>
      </w:r>
    </w:p>
    <w:p w:rsidR="004639AD" w:rsidRPr="004639AD" w:rsidRDefault="004639AD" w:rsidP="004639A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данному вопросу № 4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заметно негативное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отношение к окружению у группы № 1 ТПОП « Технология продукции общественного питания». А наиболее выдержанными ил безразличными являются более взрослые по возрасту, а значит и жизненному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опыту-группа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1ТМ.</w:t>
      </w:r>
    </w:p>
    <w:p w:rsidR="004639AD" w:rsidRPr="004639AD" w:rsidRDefault="004639AD" w:rsidP="004639A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 отношения к различным вероисповеданиям, вызвал наибольший интерес.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Труднее это сделать взрослы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группа 1ТМ А легче всего к данному вопросу, терпимее, относятся студенты группы 1ТПОП. Основа причин остается также.</w:t>
      </w:r>
    </w:p>
    <w:p w:rsidR="004639AD" w:rsidRPr="004639AD" w:rsidRDefault="004639AD" w:rsidP="004639A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Более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терпимы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различным шуткам являются группа 1 ТМ и группа № 5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 Парикмахер». 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Вероятнее всего в данной группе сформировался коллектив, который влияет на друг на друга и терпимее относится к шуточным ситуациям.</w:t>
      </w:r>
      <w:proofErr w:type="gramEnd"/>
    </w:p>
    <w:p w:rsidR="004639AD" w:rsidRPr="004639AD" w:rsidRDefault="004639AD" w:rsidP="004639A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подведении итогов тестирования по вопросу оценки деятельности группы в целом, несколько удивляет, что большинство сходятся на мнении, что все заняты своим делом. Это говорит или о безразличности к поступкам других или не готовности проводить оценку каждого.</w:t>
      </w:r>
    </w:p>
    <w:p w:rsidR="004639AD" w:rsidRPr="004639AD" w:rsidRDefault="004639AD" w:rsidP="004639A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оценке ответов на последний вопрос становится ясно. что практически все не терпят</w:t>
      </w:r>
      <w:proofErr w:type="gramStart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любовь окружающих направлена не в их адрес.</w:t>
      </w:r>
    </w:p>
    <w:p w:rsidR="004639AD" w:rsidRPr="004639AD" w:rsidRDefault="004639AD" w:rsidP="004639A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ответов на поставленные вопросы теста показал, что во всех учебных группах необходимо проводить работу по разбору различных ситуаций и анализировать поступки.</w:t>
      </w: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AD" w:rsidRPr="004639AD" w:rsidRDefault="004639AD" w:rsidP="0046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39AD" w:rsidRPr="004639AD" w:rsidRDefault="004639AD" w:rsidP="004639AD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39AD" w:rsidRPr="004639AD" w:rsidRDefault="004639AD" w:rsidP="004639AD">
      <w:pPr>
        <w:spacing w:after="300" w:line="240" w:lineRule="auto"/>
        <w:rPr>
          <w:rFonts w:ascii="Times New Roman" w:eastAsia="Times New Roman" w:hAnsi="Times New Roman" w:cs="Times New Roman"/>
          <w:color w:val="1DBEF1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639A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"https://kursy.org/" \t "_blank" </w:instrText>
      </w:r>
      <w:r w:rsidRPr="0046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639AD" w:rsidRPr="004639AD" w:rsidRDefault="004639AD" w:rsidP="004639AD">
      <w:pPr>
        <w:shd w:val="clear" w:color="auto" w:fill="26252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AD">
        <w:rPr>
          <w:rFonts w:ascii="Times New Roman" w:eastAsia="Times New Roman" w:hAnsi="Times New Roman" w:cs="Times New Roman"/>
          <w:color w:val="1DBEF1"/>
          <w:sz w:val="24"/>
          <w:szCs w:val="24"/>
          <w:lang w:eastAsia="ru-RU"/>
        </w:rPr>
        <w:br/>
      </w:r>
    </w:p>
    <w:p w:rsidR="008C46E5" w:rsidRDefault="004639AD" w:rsidP="004639AD">
      <w:r w:rsidRPr="0046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8C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F1F"/>
    <w:multiLevelType w:val="multilevel"/>
    <w:tmpl w:val="6996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835ED"/>
    <w:multiLevelType w:val="multilevel"/>
    <w:tmpl w:val="011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275C3"/>
    <w:multiLevelType w:val="multilevel"/>
    <w:tmpl w:val="2EC8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91C82"/>
    <w:multiLevelType w:val="multilevel"/>
    <w:tmpl w:val="A26ED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046D1"/>
    <w:multiLevelType w:val="multilevel"/>
    <w:tmpl w:val="04405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E4248"/>
    <w:multiLevelType w:val="multilevel"/>
    <w:tmpl w:val="F3B29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75"/>
    <w:rsid w:val="004639AD"/>
    <w:rsid w:val="00630975"/>
    <w:rsid w:val="006F2DDF"/>
    <w:rsid w:val="009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1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257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1285</Words>
  <Characters>7325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2019-05-21T12:22:00Z</dcterms:created>
  <dcterms:modified xsi:type="dcterms:W3CDTF">2019-05-21T12:22:00Z</dcterms:modified>
</cp:coreProperties>
</file>