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AD" w:rsidRPr="00C05091" w:rsidRDefault="00BE16AD" w:rsidP="00BE16AD">
      <w:pPr>
        <w:widowControl w:val="0"/>
        <w:autoSpaceDE w:val="0"/>
        <w:autoSpaceDN w:val="0"/>
        <w:adjustRightInd w:val="0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Смоленское областное государственное  бюджетное профессиональное  образовательное учреждение</w:t>
      </w:r>
    </w:p>
    <w:p w:rsidR="00BE16AD" w:rsidRPr="00C05091" w:rsidRDefault="00BE16AD" w:rsidP="00BE16AD">
      <w:pPr>
        <w:spacing w:line="240" w:lineRule="auto"/>
        <w:ind w:right="-25"/>
        <w:jc w:val="center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 Сафоновский индустриально-технологический техникум»</w:t>
      </w:r>
    </w:p>
    <w:p w:rsidR="00BE16AD" w:rsidRPr="00C05091" w:rsidRDefault="00BE16AD" w:rsidP="00BE16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 ПО ВЫПОЛНЕНИЮ САМОСТОЯТЕЛЬНОЙ ВНЕАУДИТОРНОЙ РАБОТЫ</w:t>
      </w:r>
    </w:p>
    <w:p w:rsidR="00BE16AD" w:rsidRPr="00C05091" w:rsidRDefault="00BE16AD" w:rsidP="00BE16AD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</w:p>
    <w:p w:rsidR="00BE16AD" w:rsidRPr="00C05091" w:rsidRDefault="00BE16AD" w:rsidP="00BE16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ПМ 03 .</w:t>
      </w:r>
      <w:r w:rsidRPr="00C05091">
        <w:rPr>
          <w:rFonts w:ascii="Times New Roman" w:hAnsi="Times New Roman" w:cs="Times New Roman"/>
          <w:b/>
          <w:sz w:val="28"/>
          <w:szCs w:val="28"/>
        </w:rPr>
        <w:t xml:space="preserve">  ВЫПОЛНЕНИЕ ОКРАШИВАНИЯ ВОЛОС</w:t>
      </w:r>
    </w:p>
    <w:p w:rsidR="00BE16AD" w:rsidRPr="00C05091" w:rsidRDefault="00BE16AD" w:rsidP="00BE1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16AD" w:rsidRPr="00C05091" w:rsidRDefault="00BE16AD" w:rsidP="00BE1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"/>
        <w:jc w:val="center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Профессии</w:t>
      </w:r>
    </w:p>
    <w:p w:rsidR="00BE16AD" w:rsidRPr="00C05091" w:rsidRDefault="00BE16AD" w:rsidP="00BE1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16AD" w:rsidRPr="00C05091" w:rsidRDefault="00BE16AD" w:rsidP="00BE1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43.01.02 «Парикмахер»</w:t>
      </w:r>
    </w:p>
    <w:p w:rsidR="00BE16AD" w:rsidRPr="00C05091" w:rsidRDefault="00BE16AD" w:rsidP="00BE16AD">
      <w:pPr>
        <w:widowControl w:val="0"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</w:t>
      </w:r>
    </w:p>
    <w:p w:rsidR="00BE16AD" w:rsidRPr="00C05091" w:rsidRDefault="00BE16AD" w:rsidP="00BE16AD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16AD" w:rsidRPr="00C05091" w:rsidRDefault="00F03B23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2022</w:t>
      </w:r>
      <w:r w:rsidR="00BE16AD" w:rsidRPr="00C05091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BE16AD" w:rsidRPr="00C05091">
        <w:rPr>
          <w:rFonts w:ascii="Times New Roman" w:hAnsi="Times New Roman" w:cs="Times New Roman"/>
          <w:sz w:val="28"/>
          <w:szCs w:val="28"/>
        </w:rPr>
        <w:t>год</w:t>
      </w: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03B23" w:rsidRDefault="00F03B23" w:rsidP="00BE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B23" w:rsidRDefault="00F03B23" w:rsidP="00BE16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Методические рекомендации составлены на основе </w:t>
      </w:r>
      <w:r w:rsidRPr="00C05091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(далее – ФГО</w:t>
      </w:r>
      <w:r>
        <w:rPr>
          <w:rFonts w:ascii="Times New Roman" w:hAnsi="Times New Roman" w:cs="Times New Roman"/>
          <w:sz w:val="28"/>
          <w:szCs w:val="28"/>
        </w:rPr>
        <w:t xml:space="preserve">С) по профессии </w:t>
      </w:r>
      <w:r w:rsidRPr="00C05091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(далее - СПО)  </w:t>
      </w:r>
      <w:r w:rsidRPr="00C05091">
        <w:rPr>
          <w:rFonts w:ascii="Times New Roman" w:eastAsia="Calibri" w:hAnsi="Times New Roman" w:cs="Times New Roman"/>
          <w:sz w:val="28"/>
          <w:szCs w:val="28"/>
        </w:rPr>
        <w:t>43.01.02. Парикмахер,</w:t>
      </w:r>
      <w:r w:rsidRPr="00C050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утвержденным приказом Министерства образования и науки Российской Федерации от 02 августа 2013года</w:t>
      </w:r>
      <w:r w:rsidRPr="00C05091">
        <w:rPr>
          <w:rFonts w:ascii="Times New Roman" w:hAnsi="Times New Roman" w:cs="Times New Roman"/>
          <w:sz w:val="28"/>
          <w:szCs w:val="28"/>
        </w:rPr>
        <w:t xml:space="preserve"> N 730 и рабочей программы ПМ 03. Выполнение  окрашивания волос</w:t>
      </w:r>
    </w:p>
    <w:p w:rsidR="00BE16AD" w:rsidRPr="00C05091" w:rsidRDefault="00BE16AD" w:rsidP="00BE16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Pr="00C05091">
        <w:rPr>
          <w:rFonts w:ascii="Times New Roman" w:hAnsi="Times New Roman" w:cs="Times New Roman"/>
          <w:bCs/>
          <w:sz w:val="28"/>
          <w:szCs w:val="28"/>
        </w:rPr>
        <w:t>Смоленское областное государственное бюджетное профессиональное образовательное учреждение "Сафоновский индустриально - технологический техникум"</w:t>
      </w:r>
    </w:p>
    <w:p w:rsidR="00BE16AD" w:rsidRPr="00C05091" w:rsidRDefault="00BE16AD" w:rsidP="00BE16AD">
      <w:pPr>
        <w:spacing w:after="0" w:line="240" w:lineRule="auto"/>
        <w:ind w:left="2127" w:hanging="2127"/>
        <w:rPr>
          <w:rFonts w:ascii="Times New Roman" w:hAnsi="Times New Roman" w:cs="Times New Roman"/>
          <w:sz w:val="28"/>
          <w:szCs w:val="28"/>
        </w:rPr>
      </w:pPr>
    </w:p>
    <w:p w:rsidR="00BE16AD" w:rsidRPr="00C05091" w:rsidRDefault="00F03B23" w:rsidP="00BE1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Разработчики:      </w:t>
      </w:r>
      <w:r w:rsidR="00BE16AD" w:rsidRPr="00C05091">
        <w:rPr>
          <w:rFonts w:ascii="Times New Roman" w:hAnsi="Times New Roman" w:cs="Times New Roman"/>
          <w:sz w:val="28"/>
          <w:szCs w:val="28"/>
        </w:rPr>
        <w:t>Е.В. Рогачева, преподаватель СОГБПОУ «Сафоновский индустриально – технологический техникум»</w:t>
      </w:r>
    </w:p>
    <w:p w:rsidR="00BE16AD" w:rsidRPr="00C05091" w:rsidRDefault="00BE16AD" w:rsidP="00F03B23">
      <w:pPr>
        <w:spacing w:after="0" w:line="240" w:lineRule="auto"/>
        <w:ind w:left="2127" w:hanging="2127"/>
        <w:rPr>
          <w:rFonts w:ascii="Times New Roman" w:hAnsi="Times New Roman" w:cs="Times New Roman"/>
          <w:sz w:val="28"/>
          <w:szCs w:val="28"/>
          <w:lang w:eastAsia="ar-SA"/>
        </w:rPr>
      </w:pPr>
      <w:r w:rsidRPr="00C0509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E16AD" w:rsidRPr="00C05091" w:rsidRDefault="00BE16AD" w:rsidP="00BE1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6AD" w:rsidRPr="00C05091" w:rsidRDefault="00BE16AD" w:rsidP="00BE1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16AD" w:rsidRDefault="00BE16AD" w:rsidP="00F03B23">
      <w:pPr>
        <w:spacing w:after="0" w:line="240" w:lineRule="auto"/>
        <w:ind w:firstLine="709"/>
        <w:rPr>
          <w:rFonts w:ascii="Times New Roman" w:hAnsi="Times New Roman" w:cs="Times New Roman"/>
          <w:caps/>
          <w:sz w:val="28"/>
          <w:szCs w:val="28"/>
        </w:rPr>
      </w:pPr>
    </w:p>
    <w:p w:rsidR="00F03B23" w:rsidRDefault="00F03B23" w:rsidP="00F03B23">
      <w:pPr>
        <w:spacing w:after="0" w:line="240" w:lineRule="auto"/>
        <w:ind w:firstLine="709"/>
        <w:rPr>
          <w:rFonts w:ascii="Times New Roman" w:hAnsi="Times New Roman" w:cs="Times New Roman"/>
          <w:caps/>
          <w:sz w:val="28"/>
          <w:szCs w:val="28"/>
        </w:rPr>
      </w:pPr>
    </w:p>
    <w:p w:rsidR="00F03B23" w:rsidRDefault="00F03B23" w:rsidP="00F03B23">
      <w:pPr>
        <w:spacing w:after="0" w:line="240" w:lineRule="auto"/>
        <w:ind w:firstLine="709"/>
        <w:rPr>
          <w:rFonts w:ascii="Times New Roman" w:hAnsi="Times New Roman" w:cs="Times New Roman"/>
          <w:caps/>
          <w:sz w:val="28"/>
          <w:szCs w:val="28"/>
        </w:rPr>
      </w:pPr>
    </w:p>
    <w:p w:rsidR="00F03B23" w:rsidRDefault="00F03B23" w:rsidP="00F03B23">
      <w:pPr>
        <w:spacing w:after="0" w:line="240" w:lineRule="auto"/>
        <w:ind w:firstLine="709"/>
        <w:rPr>
          <w:rFonts w:ascii="Times New Roman" w:hAnsi="Times New Roman" w:cs="Times New Roman"/>
          <w:caps/>
          <w:sz w:val="28"/>
          <w:szCs w:val="28"/>
        </w:rPr>
      </w:pPr>
    </w:p>
    <w:p w:rsidR="00F03B23" w:rsidRDefault="00F03B23" w:rsidP="00F03B23">
      <w:pPr>
        <w:spacing w:after="0" w:line="240" w:lineRule="auto"/>
        <w:ind w:firstLine="709"/>
        <w:rPr>
          <w:rFonts w:ascii="Times New Roman" w:hAnsi="Times New Roman" w:cs="Times New Roman"/>
          <w:caps/>
          <w:sz w:val="28"/>
          <w:szCs w:val="28"/>
        </w:rPr>
      </w:pPr>
    </w:p>
    <w:p w:rsidR="00F03B23" w:rsidRDefault="00F03B23" w:rsidP="00F03B23">
      <w:pPr>
        <w:spacing w:after="0" w:line="240" w:lineRule="auto"/>
        <w:ind w:firstLine="709"/>
        <w:rPr>
          <w:rFonts w:ascii="Times New Roman" w:hAnsi="Times New Roman" w:cs="Times New Roman"/>
          <w:caps/>
          <w:sz w:val="28"/>
          <w:szCs w:val="28"/>
        </w:rPr>
      </w:pPr>
    </w:p>
    <w:p w:rsidR="00F03B23" w:rsidRDefault="00F03B23" w:rsidP="00F03B23">
      <w:pPr>
        <w:spacing w:after="0" w:line="240" w:lineRule="auto"/>
        <w:ind w:firstLine="709"/>
        <w:rPr>
          <w:rFonts w:ascii="Times New Roman" w:hAnsi="Times New Roman" w:cs="Times New Roman"/>
          <w:caps/>
          <w:sz w:val="28"/>
          <w:szCs w:val="28"/>
        </w:rPr>
      </w:pPr>
    </w:p>
    <w:p w:rsidR="00F03B23" w:rsidRDefault="00F03B23" w:rsidP="00F03B23">
      <w:pPr>
        <w:spacing w:after="0" w:line="240" w:lineRule="auto"/>
        <w:ind w:firstLine="709"/>
        <w:rPr>
          <w:rFonts w:ascii="Times New Roman" w:hAnsi="Times New Roman" w:cs="Times New Roman"/>
          <w:caps/>
          <w:sz w:val="28"/>
          <w:szCs w:val="28"/>
        </w:rPr>
      </w:pPr>
    </w:p>
    <w:p w:rsidR="00F03B23" w:rsidRDefault="00F03B23" w:rsidP="00F03B23">
      <w:pPr>
        <w:spacing w:after="0" w:line="240" w:lineRule="auto"/>
        <w:ind w:firstLine="709"/>
        <w:rPr>
          <w:rFonts w:ascii="Times New Roman" w:hAnsi="Times New Roman" w:cs="Times New Roman"/>
          <w:caps/>
          <w:sz w:val="28"/>
          <w:szCs w:val="28"/>
        </w:rPr>
      </w:pPr>
    </w:p>
    <w:p w:rsidR="00F03B23" w:rsidRDefault="00F03B23" w:rsidP="00F03B23">
      <w:pPr>
        <w:spacing w:after="0" w:line="240" w:lineRule="auto"/>
        <w:ind w:firstLine="709"/>
        <w:rPr>
          <w:rFonts w:ascii="Times New Roman" w:hAnsi="Times New Roman" w:cs="Times New Roman"/>
          <w:caps/>
          <w:sz w:val="28"/>
          <w:szCs w:val="28"/>
        </w:rPr>
      </w:pPr>
    </w:p>
    <w:p w:rsidR="00F03B23" w:rsidRDefault="00F03B23" w:rsidP="00F03B23">
      <w:pPr>
        <w:spacing w:after="0" w:line="240" w:lineRule="auto"/>
        <w:ind w:firstLine="709"/>
        <w:rPr>
          <w:rFonts w:ascii="Times New Roman" w:hAnsi="Times New Roman" w:cs="Times New Roman"/>
          <w:caps/>
          <w:sz w:val="28"/>
          <w:szCs w:val="28"/>
        </w:rPr>
      </w:pPr>
    </w:p>
    <w:p w:rsidR="00F03B23" w:rsidRDefault="00F03B23" w:rsidP="00F03B23">
      <w:pPr>
        <w:spacing w:after="0" w:line="240" w:lineRule="auto"/>
        <w:ind w:firstLine="709"/>
        <w:rPr>
          <w:rFonts w:ascii="Times New Roman" w:hAnsi="Times New Roman" w:cs="Times New Roman"/>
          <w:caps/>
          <w:sz w:val="28"/>
          <w:szCs w:val="28"/>
        </w:rPr>
      </w:pPr>
    </w:p>
    <w:p w:rsidR="00F03B23" w:rsidRDefault="00F03B23" w:rsidP="00F03B23">
      <w:pPr>
        <w:spacing w:after="0" w:line="240" w:lineRule="auto"/>
        <w:ind w:firstLine="709"/>
        <w:rPr>
          <w:rFonts w:ascii="Times New Roman" w:hAnsi="Times New Roman" w:cs="Times New Roman"/>
          <w:caps/>
          <w:sz w:val="28"/>
          <w:szCs w:val="28"/>
        </w:rPr>
      </w:pPr>
    </w:p>
    <w:p w:rsidR="00F03B23" w:rsidRDefault="00F03B23" w:rsidP="00F03B23">
      <w:pPr>
        <w:spacing w:after="0" w:line="240" w:lineRule="auto"/>
        <w:ind w:firstLine="709"/>
        <w:rPr>
          <w:rFonts w:ascii="Times New Roman" w:hAnsi="Times New Roman" w:cs="Times New Roman"/>
          <w:caps/>
          <w:sz w:val="28"/>
          <w:szCs w:val="28"/>
        </w:rPr>
      </w:pPr>
    </w:p>
    <w:p w:rsidR="00F03B23" w:rsidRPr="00C05091" w:rsidRDefault="00F03B23" w:rsidP="00F03B23">
      <w:pPr>
        <w:spacing w:after="0" w:line="240" w:lineRule="auto"/>
        <w:ind w:firstLine="709"/>
        <w:rPr>
          <w:rFonts w:ascii="Times New Roman" w:hAnsi="Times New Roman" w:cs="Times New Roman"/>
          <w:caps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lastRenderedPageBreak/>
        <w:t>СОДЕРЖАН</w:t>
      </w:r>
      <w:r w:rsidRPr="00BD418F">
        <w:rPr>
          <w:rFonts w:ascii="Times New Roman" w:hAnsi="Times New Roman" w:cs="Times New Roman"/>
          <w:sz w:val="28"/>
          <w:szCs w:val="28"/>
        </w:rPr>
        <w:t>ИЕ</w:t>
      </w:r>
    </w:p>
    <w:p w:rsidR="00BE16AD" w:rsidRPr="00C05091" w:rsidRDefault="00BE16AD" w:rsidP="00BE16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1. Пояснительная записка………………………………………………………...............4</w:t>
      </w:r>
    </w:p>
    <w:p w:rsidR="00BE16AD" w:rsidRPr="00C05091" w:rsidRDefault="00BE16AD" w:rsidP="00BE1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2.</w:t>
      </w:r>
      <w:r w:rsidRPr="00C05091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Методические   рекомендации  по составлению</w:t>
      </w:r>
      <w:r w:rsidRPr="00C05091">
        <w:rPr>
          <w:rStyle w:val="apple-converted-space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 </w:t>
      </w:r>
      <w:r w:rsidRPr="00C05091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конспекта</w:t>
      </w:r>
      <w:r w:rsidRPr="00C05091">
        <w:rPr>
          <w:rFonts w:ascii="Times New Roman" w:hAnsi="Times New Roman" w:cs="Times New Roman"/>
          <w:sz w:val="28"/>
          <w:szCs w:val="28"/>
        </w:rPr>
        <w:t>...………………………..6</w:t>
      </w:r>
    </w:p>
    <w:p w:rsidR="00BE16AD" w:rsidRPr="00C05091" w:rsidRDefault="00BE16AD" w:rsidP="00BE1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3.</w:t>
      </w:r>
      <w:r w:rsidRPr="00C0509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Методические рекомендации по выполнению реферата</w:t>
      </w:r>
      <w:r w:rsidRPr="00C05091">
        <w:rPr>
          <w:rFonts w:ascii="Times New Roman" w:hAnsi="Times New Roman" w:cs="Times New Roman"/>
          <w:sz w:val="28"/>
          <w:szCs w:val="28"/>
        </w:rPr>
        <w:t xml:space="preserve"> ………………………….....7</w:t>
      </w:r>
    </w:p>
    <w:p w:rsidR="00BE16AD" w:rsidRPr="00C05091" w:rsidRDefault="00BE16AD" w:rsidP="00BE1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4.</w:t>
      </w:r>
      <w:r w:rsidRPr="00C05091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Методические   рекомендации</w:t>
      </w:r>
      <w:r w:rsidRPr="00C05091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C05091">
        <w:rPr>
          <w:rFonts w:ascii="Times New Roman" w:hAnsi="Times New Roman" w:cs="Times New Roman"/>
          <w:sz w:val="28"/>
          <w:szCs w:val="28"/>
        </w:rPr>
        <w:t>по подготовке  сообщения, доклада ……………...11</w:t>
      </w:r>
    </w:p>
    <w:p w:rsidR="00BE16AD" w:rsidRPr="00C05091" w:rsidRDefault="00BE16AD" w:rsidP="00BE16AD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5.</w:t>
      </w:r>
      <w:r w:rsidRPr="00C05091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Методические   рекомендации</w:t>
      </w:r>
      <w:r w:rsidRPr="00C05091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C05091">
        <w:rPr>
          <w:rFonts w:ascii="Times New Roman" w:hAnsi="Times New Roman" w:cs="Times New Roman"/>
          <w:sz w:val="28"/>
          <w:szCs w:val="28"/>
        </w:rPr>
        <w:t>по подготовке  презентаций</w:t>
      </w:r>
      <w:r w:rsidRPr="00C05091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5091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……………................14</w:t>
      </w:r>
    </w:p>
    <w:p w:rsidR="00BE16AD" w:rsidRPr="00C05091" w:rsidRDefault="00BE16AD" w:rsidP="00BE16AD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6.</w:t>
      </w:r>
      <w:r w:rsidRPr="00C05091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Методические   рекомендации</w:t>
      </w:r>
      <w:r w:rsidRPr="00C05091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C05091">
        <w:rPr>
          <w:rFonts w:ascii="Times New Roman" w:hAnsi="Times New Roman" w:cs="Times New Roman"/>
          <w:sz w:val="28"/>
          <w:szCs w:val="28"/>
        </w:rPr>
        <w:t>по подготовке  эскиза</w:t>
      </w:r>
      <w:r w:rsidRPr="00C0509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…………………..................1</w:t>
      </w:r>
      <w:r w:rsidR="00BD418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6</w:t>
      </w:r>
    </w:p>
    <w:p w:rsidR="00BE16AD" w:rsidRPr="00C05091" w:rsidRDefault="00BE16AD" w:rsidP="00BE16AD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Cs/>
          <w:iCs/>
          <w:shd w:val="clear" w:color="auto" w:fill="FFFFFF"/>
        </w:rPr>
      </w:pPr>
      <w:r w:rsidRPr="00C05091">
        <w:rPr>
          <w:rFonts w:ascii="Times New Roman" w:hAnsi="Times New Roman" w:cs="Times New Roman"/>
          <w:sz w:val="28"/>
          <w:szCs w:val="28"/>
          <w:lang w:eastAsia="en-US"/>
        </w:rPr>
        <w:t>7.</w:t>
      </w:r>
      <w:r w:rsidRPr="00C05091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Методические   рекомендации  по</w:t>
      </w:r>
      <w:r w:rsidRPr="00C05091">
        <w:rPr>
          <w:rStyle w:val="af0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ab/>
        <w:t>составлению</w:t>
      </w:r>
      <w:r w:rsidRPr="00C05091">
        <w:rPr>
          <w:rStyle w:val="apple-converted-space"/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 </w:t>
      </w:r>
      <w:r w:rsidRPr="00C05091"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документов </w:t>
      </w:r>
    </w:p>
    <w:p w:rsidR="00BE16AD" w:rsidRPr="00C05091" w:rsidRDefault="00BE16AD" w:rsidP="00BE16AD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C05091"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письменного инструктирования………………………………………………………..</w:t>
      </w:r>
      <w:r w:rsidR="00BD418F"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.18</w:t>
      </w:r>
    </w:p>
    <w:p w:rsidR="00BE16AD" w:rsidRPr="00C05091" w:rsidRDefault="00BE16AD" w:rsidP="00BE16AD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C05091"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8.Задания для </w:t>
      </w:r>
      <w:r w:rsidR="00BD418F">
        <w:rPr>
          <w:rStyle w:val="apple-converted-space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самостоятельной работы по МДК 03.01……………………………….19</w:t>
      </w:r>
    </w:p>
    <w:p w:rsidR="00BE16AD" w:rsidRPr="00C05091" w:rsidRDefault="00BE16AD" w:rsidP="00BE16AD">
      <w:pPr>
        <w:pStyle w:val="1"/>
        <w:keepNext w:val="0"/>
        <w:spacing w:before="0" w:line="240" w:lineRule="auto"/>
        <w:jc w:val="both"/>
        <w:rPr>
          <w:rFonts w:ascii="Times New Roman" w:hAnsi="Times New Roman"/>
          <w:color w:val="auto"/>
        </w:rPr>
      </w:pPr>
    </w:p>
    <w:p w:rsidR="00BE16AD" w:rsidRPr="00C05091" w:rsidRDefault="00BE16AD" w:rsidP="00BE16AD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E16AD" w:rsidRPr="00C05091" w:rsidRDefault="00BE16AD" w:rsidP="00BE16AD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BE16AD" w:rsidRDefault="00BE16AD" w:rsidP="00BE16AD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F03B23" w:rsidRDefault="00F03B23" w:rsidP="00BE16AD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F03B23" w:rsidRDefault="00F03B23" w:rsidP="00BE16AD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F03B23" w:rsidRPr="00C05091" w:rsidRDefault="00F03B23" w:rsidP="00BE16AD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bookmarkStart w:id="0" w:name="_GoBack"/>
      <w:bookmarkEnd w:id="0"/>
    </w:p>
    <w:p w:rsidR="00BE16AD" w:rsidRPr="00C05091" w:rsidRDefault="00BE16AD" w:rsidP="00BE16AD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BE16AD" w:rsidRPr="00C05091" w:rsidRDefault="00BE16AD" w:rsidP="00BE16AD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BE16AD" w:rsidRPr="00C05091" w:rsidRDefault="00BE16AD" w:rsidP="00BE16AD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BE16AD" w:rsidRPr="00C05091" w:rsidRDefault="00BE16AD" w:rsidP="00BE16AD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BE16AD" w:rsidRPr="00C05091" w:rsidRDefault="00BE16AD" w:rsidP="00BE16AD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BE16AD" w:rsidRPr="00C05091" w:rsidRDefault="00BE16AD" w:rsidP="00BE16AD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BE16AD" w:rsidRPr="00C05091" w:rsidRDefault="00BE16AD" w:rsidP="00BE16AD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BE16AD" w:rsidRPr="00C05091" w:rsidRDefault="00BE16AD" w:rsidP="00BE16AD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BE16AD" w:rsidRPr="00C05091" w:rsidRDefault="00BE16AD" w:rsidP="00BE16AD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726018" w:rsidRPr="00C05091" w:rsidRDefault="00726018" w:rsidP="00BE16AD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726018" w:rsidRPr="00C05091" w:rsidRDefault="00726018" w:rsidP="00BE16AD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</w:p>
    <w:p w:rsidR="00BE16AD" w:rsidRPr="00C05091" w:rsidRDefault="00BE16AD" w:rsidP="00BE16A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09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E16AD" w:rsidRPr="00C05091" w:rsidRDefault="00BE16AD" w:rsidP="00BE1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В настоящее время актуальным становятся требования к личным качествам современного студента – умению самостоятельно пополнять и обновлять знания, вести самостоятельный поиск необходимого материала, быть творческой личностью. Ориентация учебного процесса на саморазвивающуюся личность делает невозможным процесс обучения без учета индивидуально-личностных особенностей обучаемых, предоставления им права выбора путей и способов обучения. Появляется новая цель образовательного процесса – воспитание личности, ориентированной на будущее, способной решать типичные проблемы и задачи исходя из приобретенного учебного опыта и адекватной оценки конкретной ситуации.</w:t>
      </w:r>
    </w:p>
    <w:p w:rsidR="00BE16AD" w:rsidRPr="00C05091" w:rsidRDefault="00BE16AD" w:rsidP="00BE1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Решение этих задач требует повышения роли самостоятельной работы студентов над учебным материалом, усиления ответственности преподавателя за развитие навыков самостоятельной работы, за стимулирование профессионального роста студентов, воспитание их творческой активности и инициативы.</w:t>
      </w:r>
    </w:p>
    <w:p w:rsidR="00BE16AD" w:rsidRPr="00C05091" w:rsidRDefault="00BE16AD" w:rsidP="00BE16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Введение в практику учебных программ и модулей  с повышенной долей самостоятельной работы активно способствует модернизации учебного процесса.</w:t>
      </w:r>
    </w:p>
    <w:p w:rsidR="00BE16AD" w:rsidRPr="00C05091" w:rsidRDefault="00BE16AD" w:rsidP="00BE16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ab/>
        <w:t>Внеаудиторная самостоятельная работа  студентов является обязательной для каждого студента, определяется учебным  планом, и  составляет  50% от общего объема часов.</w:t>
      </w:r>
    </w:p>
    <w:p w:rsidR="00BE16AD" w:rsidRPr="00C05091" w:rsidRDefault="00BE16AD" w:rsidP="00BE1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b/>
          <w:sz w:val="28"/>
          <w:szCs w:val="28"/>
        </w:rPr>
        <w:t>Основными целями</w:t>
      </w:r>
      <w:r w:rsidRPr="00C05091">
        <w:rPr>
          <w:rFonts w:ascii="Times New Roman" w:hAnsi="Times New Roman" w:cs="Times New Roman"/>
          <w:sz w:val="28"/>
          <w:szCs w:val="28"/>
        </w:rPr>
        <w:t xml:space="preserve"> внеаудиторной самостоятельной работы студентов  являются:</w:t>
      </w:r>
    </w:p>
    <w:p w:rsidR="00BE16AD" w:rsidRPr="00C05091" w:rsidRDefault="00BE16AD" w:rsidP="00BE16AD">
      <w:pPr>
        <w:numPr>
          <w:ilvl w:val="0"/>
          <w:numId w:val="2"/>
        </w:numPr>
        <w:tabs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овладение знаниями, профессиональными умениями и навыками деятельности по профилю специальности;</w:t>
      </w:r>
    </w:p>
    <w:p w:rsidR="00BE16AD" w:rsidRPr="00C05091" w:rsidRDefault="00BE16AD" w:rsidP="00BE16AD">
      <w:pPr>
        <w:numPr>
          <w:ilvl w:val="0"/>
          <w:numId w:val="2"/>
        </w:numPr>
        <w:tabs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формирование готовности к самообразованию, самостоятельности и ответственности;</w:t>
      </w:r>
    </w:p>
    <w:p w:rsidR="00BE16AD" w:rsidRPr="00C05091" w:rsidRDefault="00BE16AD" w:rsidP="00BE16AD">
      <w:pPr>
        <w:numPr>
          <w:ilvl w:val="0"/>
          <w:numId w:val="2"/>
        </w:numPr>
        <w:tabs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развитие  творческого  подхода к решению проблем учебного и профессионального уровня.</w:t>
      </w:r>
    </w:p>
    <w:p w:rsidR="00BE16AD" w:rsidRPr="00C05091" w:rsidRDefault="00BE16AD" w:rsidP="00BE16AD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Вопросы и задания на самостоятельную работу определяются преподавателем и охватывают учебный материал, который не рассматривается на аудиторных занятиях.</w:t>
      </w:r>
    </w:p>
    <w:p w:rsidR="00BE16AD" w:rsidRPr="00C05091" w:rsidRDefault="00BE16AD" w:rsidP="00BE1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 xml:space="preserve">Самостоятельные работы выполняются индивидуально  в свободное  от занятий время. </w:t>
      </w:r>
    </w:p>
    <w:p w:rsidR="00BE16AD" w:rsidRPr="00C05091" w:rsidRDefault="00BE16AD" w:rsidP="00BE1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5091">
        <w:rPr>
          <w:rFonts w:ascii="Times New Roman" w:hAnsi="Times New Roman" w:cs="Times New Roman"/>
          <w:sz w:val="28"/>
          <w:szCs w:val="28"/>
          <w:u w:val="single"/>
        </w:rPr>
        <w:t>Студент обязан:</w:t>
      </w:r>
    </w:p>
    <w:p w:rsidR="00BE16AD" w:rsidRPr="00C05091" w:rsidRDefault="00BE16AD" w:rsidP="00BE16AD">
      <w:pPr>
        <w:numPr>
          <w:ilvl w:val="0"/>
          <w:numId w:val="2"/>
        </w:numPr>
        <w:tabs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перед выполнением самостоятельной работы, повторить теоретический материал, пройденный на аудиторных занятиях;</w:t>
      </w:r>
    </w:p>
    <w:p w:rsidR="00BE16AD" w:rsidRPr="00C05091" w:rsidRDefault="00BE16AD" w:rsidP="00BE16AD">
      <w:pPr>
        <w:numPr>
          <w:ilvl w:val="0"/>
          <w:numId w:val="2"/>
        </w:numPr>
        <w:tabs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выполнить работу согласно заданию;</w:t>
      </w:r>
    </w:p>
    <w:p w:rsidR="00BE16AD" w:rsidRPr="00C05091" w:rsidRDefault="00BE16AD" w:rsidP="00BE16AD">
      <w:pPr>
        <w:numPr>
          <w:ilvl w:val="0"/>
          <w:numId w:val="2"/>
        </w:numPr>
        <w:tabs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по каждой самостоятельной работе представить преподавателю отчет в виде письменной работы;</w:t>
      </w:r>
    </w:p>
    <w:p w:rsidR="00BE16AD" w:rsidRPr="00C05091" w:rsidRDefault="00BE16AD" w:rsidP="00BE16AD">
      <w:pPr>
        <w:numPr>
          <w:ilvl w:val="0"/>
          <w:numId w:val="2"/>
        </w:numPr>
        <w:tabs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 xml:space="preserve">ответить на поставленные вопросы. </w:t>
      </w:r>
    </w:p>
    <w:p w:rsidR="00BE16AD" w:rsidRPr="00C05091" w:rsidRDefault="00BE16AD" w:rsidP="00BE1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 xml:space="preserve"> Если по ходу выполнения самостоятельной работы у студентов возникают вопросы и затруднения, он может консультироваться у преподавателя. Каждая работа оценивается по пятибалльной системе. </w:t>
      </w:r>
    </w:p>
    <w:p w:rsidR="00BE16AD" w:rsidRPr="00C05091" w:rsidRDefault="00BE16AD" w:rsidP="00BE16AD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i/>
          <w:sz w:val="28"/>
          <w:szCs w:val="28"/>
        </w:rPr>
        <w:t>Задание на самостоятельную работу включает:</w:t>
      </w:r>
    </w:p>
    <w:p w:rsidR="00BE16AD" w:rsidRPr="00C05091" w:rsidRDefault="00BE16AD" w:rsidP="00BE16AD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lastRenderedPageBreak/>
        <w:t>1.Изучение дополнительной литературы; составление плана текста; выписки из текста; работа со справочниками.</w:t>
      </w:r>
    </w:p>
    <w:p w:rsidR="00BE16AD" w:rsidRPr="00C05091" w:rsidRDefault="00BE16AD" w:rsidP="00BE16AD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05091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Работа с конспектом лекции, составление плана ответа на специально подготовленные вопросы; составление таблиц, инструкционных карт, разработка технологических процессов и эскизов причесок; изучение нормативных документов; ответы на контрольные вопросы. </w:t>
      </w:r>
    </w:p>
    <w:p w:rsidR="00BE16AD" w:rsidRPr="00C05091" w:rsidRDefault="00BE16AD" w:rsidP="00BE16AD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bCs/>
          <w:sz w:val="28"/>
          <w:szCs w:val="28"/>
        </w:rPr>
        <w:t>3. Решение тестовых заданий, ситуационных производственных задач.</w:t>
      </w:r>
    </w:p>
    <w:p w:rsidR="00BE16AD" w:rsidRPr="00C05091" w:rsidRDefault="00BE16AD" w:rsidP="00BE16AD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i/>
          <w:sz w:val="28"/>
          <w:szCs w:val="28"/>
        </w:rPr>
        <w:t>В качестве видов контроля предусмотрено:</w:t>
      </w:r>
    </w:p>
    <w:p w:rsidR="00BE16AD" w:rsidRPr="00C05091" w:rsidRDefault="00BE16AD" w:rsidP="00BE16AD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1.Устный контроль – опрос на лекциях, практических занятиях;</w:t>
      </w:r>
    </w:p>
    <w:p w:rsidR="00BE16AD" w:rsidRPr="00C05091" w:rsidRDefault="00BE16AD" w:rsidP="00BE16AD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2.Включение предлагаемого для изучения вопроса в перечень вопросов экзаменационных билетов;</w:t>
      </w:r>
    </w:p>
    <w:p w:rsidR="00BE16AD" w:rsidRPr="00C05091" w:rsidRDefault="00BE16AD" w:rsidP="00BE16AD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3.Тестовый контроль;</w:t>
      </w:r>
    </w:p>
    <w:p w:rsidR="00BE16AD" w:rsidRPr="00C05091" w:rsidRDefault="00BE16AD" w:rsidP="00BE16AD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 xml:space="preserve">4.Проверка преподавателем правильности составления  инструкционных карт,  технологических процессов, эскизов; </w:t>
      </w:r>
    </w:p>
    <w:p w:rsidR="00BE16AD" w:rsidRPr="00C05091" w:rsidRDefault="00BE16AD" w:rsidP="00BE16AD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5.Защита письменных работ, в том числе рефератов, сообщений;</w:t>
      </w:r>
    </w:p>
    <w:p w:rsidR="00BE16AD" w:rsidRPr="00C05091" w:rsidRDefault="00BE16AD" w:rsidP="00BE16AD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 xml:space="preserve">Назначения данного пособия – оказание методической помощи </w:t>
      </w:r>
      <w:proofErr w:type="gramStart"/>
      <w:r w:rsidRPr="00C05091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Pr="00C05091">
        <w:rPr>
          <w:rFonts w:ascii="Times New Roman" w:eastAsia="Times New Roman" w:hAnsi="Times New Roman" w:cs="Times New Roman"/>
          <w:sz w:val="28"/>
          <w:szCs w:val="28"/>
        </w:rPr>
        <w:t xml:space="preserve"> в выполнении самостоятельной внеаудиторной работы. </w:t>
      </w:r>
    </w:p>
    <w:p w:rsidR="00BE16AD" w:rsidRPr="00C05091" w:rsidRDefault="00BE16AD" w:rsidP="00BE16AD">
      <w:pPr>
        <w:tabs>
          <w:tab w:val="left" w:pos="7233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В структуру пособия входят:</w:t>
      </w:r>
    </w:p>
    <w:p w:rsidR="00BE16AD" w:rsidRPr="00C05091" w:rsidRDefault="00726018" w:rsidP="00BE16AD">
      <w:pPr>
        <w:tabs>
          <w:tab w:val="left" w:pos="7233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b/>
          <w:sz w:val="28"/>
          <w:szCs w:val="28"/>
        </w:rPr>
        <w:t>МДК 03</w:t>
      </w:r>
      <w:r w:rsidR="00BE16AD" w:rsidRPr="00C05091">
        <w:rPr>
          <w:rFonts w:ascii="Times New Roman" w:eastAsia="Times New Roman" w:hAnsi="Times New Roman" w:cs="Times New Roman"/>
          <w:b/>
          <w:sz w:val="28"/>
          <w:szCs w:val="28"/>
        </w:rPr>
        <w:t>.01 «</w:t>
      </w:r>
      <w:r w:rsidRPr="00C05091">
        <w:rPr>
          <w:rFonts w:ascii="Times New Roman" w:eastAsia="Times New Roman" w:hAnsi="Times New Roman" w:cs="Times New Roman"/>
          <w:b/>
          <w:sz w:val="28"/>
          <w:szCs w:val="28"/>
        </w:rPr>
        <w:t xml:space="preserve">Окрашивание </w:t>
      </w:r>
      <w:r w:rsidR="00BE16AD" w:rsidRPr="00C05091">
        <w:rPr>
          <w:rFonts w:ascii="Times New Roman" w:eastAsia="Times New Roman" w:hAnsi="Times New Roman" w:cs="Times New Roman"/>
          <w:b/>
          <w:sz w:val="28"/>
          <w:szCs w:val="28"/>
        </w:rPr>
        <w:t>волос»</w:t>
      </w:r>
    </w:p>
    <w:p w:rsidR="00726018" w:rsidRPr="00C05091" w:rsidRDefault="00726018" w:rsidP="00726018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iCs/>
          <w:sz w:val="28"/>
          <w:szCs w:val="28"/>
        </w:rPr>
        <w:t>Выполнять подготовительные работы по обслуживанию клиентов.</w:t>
      </w:r>
    </w:p>
    <w:p w:rsidR="00726018" w:rsidRPr="00C05091" w:rsidRDefault="00726018" w:rsidP="00726018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iCs/>
          <w:sz w:val="28"/>
          <w:szCs w:val="28"/>
        </w:rPr>
        <w:t>Выполнять окрашивание и обесцвечивание волос.</w:t>
      </w:r>
    </w:p>
    <w:p w:rsidR="00726018" w:rsidRPr="00C05091" w:rsidRDefault="00726018" w:rsidP="00726018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iCs/>
          <w:sz w:val="28"/>
          <w:szCs w:val="28"/>
        </w:rPr>
        <w:t xml:space="preserve">Выполнять </w:t>
      </w:r>
      <w:proofErr w:type="spellStart"/>
      <w:r w:rsidRPr="00C05091">
        <w:rPr>
          <w:rFonts w:ascii="Times New Roman" w:eastAsia="Times New Roman" w:hAnsi="Times New Roman" w:cs="Times New Roman"/>
          <w:iCs/>
          <w:sz w:val="28"/>
          <w:szCs w:val="28"/>
        </w:rPr>
        <w:t>колорирование</w:t>
      </w:r>
      <w:proofErr w:type="spellEnd"/>
      <w:r w:rsidRPr="00C05091">
        <w:rPr>
          <w:rFonts w:ascii="Times New Roman" w:eastAsia="Times New Roman" w:hAnsi="Times New Roman" w:cs="Times New Roman"/>
          <w:iCs/>
          <w:sz w:val="28"/>
          <w:szCs w:val="28"/>
        </w:rPr>
        <w:t xml:space="preserve"> волос.</w:t>
      </w:r>
    </w:p>
    <w:p w:rsidR="00726018" w:rsidRPr="00C05091" w:rsidRDefault="00726018" w:rsidP="00726018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iCs/>
          <w:sz w:val="28"/>
          <w:szCs w:val="28"/>
        </w:rPr>
        <w:t>Выполнять заключительные работы по обслуживанию клиентов.</w:t>
      </w:r>
    </w:p>
    <w:p w:rsidR="00BE16AD" w:rsidRPr="00C05091" w:rsidRDefault="00BE16AD" w:rsidP="00BE16AD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i/>
          <w:sz w:val="28"/>
          <w:szCs w:val="28"/>
        </w:rPr>
        <w:t>Далее, описание структуры и особенностей оформления заданий для самостоятельной работы в пределах тем рабочей программ</w:t>
      </w:r>
      <w:r w:rsidR="00452DAD">
        <w:rPr>
          <w:rFonts w:ascii="Times New Roman" w:eastAsia="Times New Roman" w:hAnsi="Times New Roman" w:cs="Times New Roman"/>
          <w:i/>
          <w:sz w:val="28"/>
          <w:szCs w:val="28"/>
        </w:rPr>
        <w:t>ы профессионального модуля ПМ 03</w:t>
      </w:r>
      <w:r w:rsidRPr="00C0509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E16AD" w:rsidRPr="00C05091" w:rsidRDefault="00BE16AD" w:rsidP="00BE16AD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Задания для выполнения самостоятельной работы имеют следующую структуру:</w:t>
      </w:r>
    </w:p>
    <w:p w:rsidR="00BE16AD" w:rsidRPr="00C05091" w:rsidRDefault="00BE16AD" w:rsidP="00BE16AD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1.Наименование темы и количество часов на самостоятельную работу.</w:t>
      </w:r>
    </w:p>
    <w:p w:rsidR="00BE16AD" w:rsidRPr="00C05091" w:rsidRDefault="00BE16AD" w:rsidP="00BE16AD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2.Задание.</w:t>
      </w:r>
    </w:p>
    <w:p w:rsidR="00BE16AD" w:rsidRPr="00C05091" w:rsidRDefault="00BE16AD" w:rsidP="00BE16AD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3.Цель выполнения задания.</w:t>
      </w:r>
    </w:p>
    <w:p w:rsidR="00BE16AD" w:rsidRPr="00C05091" w:rsidRDefault="00BE16AD" w:rsidP="00BE16AD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4.Методические указания по выполнению.</w:t>
      </w:r>
    </w:p>
    <w:p w:rsidR="00BE16AD" w:rsidRPr="00C05091" w:rsidRDefault="00BE16AD" w:rsidP="00BE16AD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5.Вопросы для самоконтроля.</w:t>
      </w:r>
    </w:p>
    <w:p w:rsidR="00BE16AD" w:rsidRPr="00C05091" w:rsidRDefault="00BE16AD" w:rsidP="00BE16AD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6.Форма отчетности.</w:t>
      </w:r>
    </w:p>
    <w:p w:rsidR="00BE16AD" w:rsidRPr="00C05091" w:rsidRDefault="00BE16AD" w:rsidP="00BE16AD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7.Список литературы.</w:t>
      </w:r>
    </w:p>
    <w:p w:rsidR="00BE16AD" w:rsidRPr="00C05091" w:rsidRDefault="00BE16AD" w:rsidP="00BE16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к изучению теоретического курса представляет собой план изучения по темам с рекомендуемым списком литературы. На внеаудиторную самостоятельную работу </w:t>
      </w:r>
      <w:proofErr w:type="gramStart"/>
      <w:r w:rsidRPr="00C0509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05091">
        <w:rPr>
          <w:rFonts w:ascii="Times New Roman" w:eastAsia="Times New Roman" w:hAnsi="Times New Roman" w:cs="Times New Roman"/>
          <w:sz w:val="28"/>
          <w:szCs w:val="28"/>
        </w:rPr>
        <w:t xml:space="preserve">  по  </w:t>
      </w:r>
      <w:r w:rsidR="00726018" w:rsidRPr="00C05091">
        <w:rPr>
          <w:rFonts w:ascii="Times New Roman" w:eastAsia="Times New Roman" w:hAnsi="Times New Roman" w:cs="Times New Roman"/>
          <w:bCs/>
          <w:sz w:val="28"/>
          <w:szCs w:val="28"/>
        </w:rPr>
        <w:t>МДК 03</w:t>
      </w:r>
      <w:r w:rsidRPr="00C05091">
        <w:rPr>
          <w:rFonts w:ascii="Times New Roman" w:eastAsia="Times New Roman" w:hAnsi="Times New Roman" w:cs="Times New Roman"/>
          <w:bCs/>
          <w:sz w:val="28"/>
          <w:szCs w:val="28"/>
        </w:rPr>
        <w:t>. 01. «</w:t>
      </w:r>
      <w:r w:rsidR="00726018" w:rsidRPr="00C05091">
        <w:rPr>
          <w:rFonts w:ascii="Times New Roman" w:eastAsia="Times New Roman" w:hAnsi="Times New Roman" w:cs="Times New Roman"/>
          <w:sz w:val="28"/>
          <w:szCs w:val="28"/>
        </w:rPr>
        <w:t xml:space="preserve">Окрашивание </w:t>
      </w:r>
      <w:r w:rsidRPr="00C05091">
        <w:rPr>
          <w:rFonts w:ascii="Times New Roman" w:eastAsia="Times New Roman" w:hAnsi="Times New Roman" w:cs="Times New Roman"/>
          <w:sz w:val="28"/>
          <w:szCs w:val="28"/>
        </w:rPr>
        <w:t>волос</w:t>
      </w:r>
      <w:r w:rsidR="00726018" w:rsidRPr="00C05091">
        <w:rPr>
          <w:rFonts w:ascii="Times New Roman" w:eastAsia="Times New Roman" w:hAnsi="Times New Roman" w:cs="Times New Roman"/>
          <w:bCs/>
          <w:sz w:val="28"/>
          <w:szCs w:val="28"/>
        </w:rPr>
        <w:t>» в программе отводится – 59</w:t>
      </w:r>
      <w:r w:rsidRPr="00C05091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часов.</w:t>
      </w:r>
    </w:p>
    <w:p w:rsidR="00BE16AD" w:rsidRPr="00C05091" w:rsidRDefault="00BE16AD" w:rsidP="00BE16AD">
      <w:pPr>
        <w:spacing w:after="0" w:line="240" w:lineRule="auto"/>
        <w:rPr>
          <w:rFonts w:ascii="Times New Roman" w:hAnsi="Times New Roman" w:cs="Times New Roman"/>
          <w:bCs/>
          <w:caps/>
          <w:sz w:val="28"/>
          <w:szCs w:val="28"/>
        </w:rPr>
        <w:sectPr w:rsidR="00BE16AD" w:rsidRPr="00C05091">
          <w:footerReference w:type="default" r:id="rId8"/>
          <w:pgSz w:w="11906" w:h="16838"/>
          <w:pgMar w:top="567" w:right="567" w:bottom="567" w:left="1134" w:header="709" w:footer="709" w:gutter="0"/>
          <w:pgNumType w:start="1"/>
          <w:cols w:space="720"/>
        </w:sectPr>
      </w:pPr>
    </w:p>
    <w:p w:rsidR="00BE16AD" w:rsidRPr="00C05091" w:rsidRDefault="00BE16AD" w:rsidP="00BE16AD">
      <w:pPr>
        <w:pStyle w:val="a5"/>
        <w:spacing w:after="0" w:afterAutospacing="0" w:line="276" w:lineRule="auto"/>
        <w:jc w:val="both"/>
        <w:rPr>
          <w:iCs/>
          <w:sz w:val="28"/>
          <w:szCs w:val="28"/>
          <w:shd w:val="clear" w:color="auto" w:fill="FFFFFF"/>
        </w:rPr>
      </w:pPr>
      <w:r w:rsidRPr="00C05091">
        <w:rPr>
          <w:b/>
          <w:sz w:val="28"/>
          <w:szCs w:val="28"/>
        </w:rPr>
        <w:lastRenderedPageBreak/>
        <w:t>1.</w:t>
      </w:r>
      <w:r w:rsidRPr="00C05091">
        <w:rPr>
          <w:rStyle w:val="af0"/>
          <w:sz w:val="28"/>
          <w:szCs w:val="28"/>
          <w:shd w:val="clear" w:color="auto" w:fill="FFFFFF"/>
        </w:rPr>
        <w:t>Методические   рекомендации  по составлению</w:t>
      </w:r>
      <w:r w:rsidRPr="00C05091">
        <w:rPr>
          <w:rStyle w:val="apple-converted-space"/>
          <w:b/>
          <w:bCs/>
          <w:iCs/>
          <w:sz w:val="28"/>
          <w:szCs w:val="28"/>
          <w:shd w:val="clear" w:color="auto" w:fill="FFFFFF"/>
        </w:rPr>
        <w:t> </w:t>
      </w:r>
      <w:r w:rsidRPr="00C05091">
        <w:rPr>
          <w:rStyle w:val="af0"/>
          <w:sz w:val="28"/>
          <w:szCs w:val="28"/>
          <w:shd w:val="clear" w:color="auto" w:fill="FFFFFF"/>
        </w:rPr>
        <w:t>конспекта</w:t>
      </w:r>
    </w:p>
    <w:p w:rsidR="00BE16AD" w:rsidRPr="00C05091" w:rsidRDefault="00BE16AD" w:rsidP="00BE16AD">
      <w:pPr>
        <w:pStyle w:val="a5"/>
        <w:spacing w:before="0" w:beforeAutospacing="0" w:after="0" w:afterAutospacing="0" w:line="276" w:lineRule="auto"/>
        <w:ind w:firstLine="708"/>
        <w:jc w:val="both"/>
        <w:rPr>
          <w:iCs/>
          <w:sz w:val="28"/>
          <w:szCs w:val="28"/>
          <w:shd w:val="clear" w:color="auto" w:fill="FFFFFF"/>
        </w:rPr>
      </w:pPr>
      <w:r w:rsidRPr="00C05091">
        <w:rPr>
          <w:iCs/>
          <w:sz w:val="28"/>
          <w:szCs w:val="28"/>
          <w:shd w:val="clear" w:color="auto" w:fill="FFFFFF"/>
        </w:rPr>
        <w:t>Внимательно прочитайте текст. Уточните в справочной литературе непонятные слова. При записи не забудьте вынести справочные данные на поля конспекта;</w:t>
      </w:r>
    </w:p>
    <w:p w:rsidR="00BE16AD" w:rsidRPr="00C05091" w:rsidRDefault="00BE16AD" w:rsidP="00BE16AD">
      <w:pPr>
        <w:pStyle w:val="a5"/>
        <w:spacing w:before="0" w:beforeAutospacing="0" w:after="0" w:afterAutospacing="0" w:line="276" w:lineRule="auto"/>
        <w:jc w:val="both"/>
        <w:rPr>
          <w:iCs/>
          <w:sz w:val="28"/>
          <w:szCs w:val="28"/>
          <w:shd w:val="clear" w:color="auto" w:fill="FFFFFF"/>
        </w:rPr>
      </w:pPr>
      <w:r w:rsidRPr="00C05091">
        <w:rPr>
          <w:iCs/>
          <w:sz w:val="28"/>
          <w:szCs w:val="28"/>
          <w:shd w:val="clear" w:color="auto" w:fill="FFFFFF"/>
        </w:rPr>
        <w:t>Выделите главное, составьте план;</w:t>
      </w:r>
    </w:p>
    <w:p w:rsidR="00BE16AD" w:rsidRPr="00C05091" w:rsidRDefault="00BE16AD" w:rsidP="00BE16AD">
      <w:pPr>
        <w:pStyle w:val="a5"/>
        <w:spacing w:before="0" w:beforeAutospacing="0" w:after="0" w:afterAutospacing="0" w:line="276" w:lineRule="auto"/>
        <w:jc w:val="both"/>
        <w:rPr>
          <w:iCs/>
          <w:sz w:val="28"/>
          <w:szCs w:val="28"/>
          <w:shd w:val="clear" w:color="auto" w:fill="FFFFFF"/>
        </w:rPr>
      </w:pPr>
      <w:r w:rsidRPr="00C05091">
        <w:rPr>
          <w:iCs/>
          <w:sz w:val="28"/>
          <w:szCs w:val="28"/>
          <w:shd w:val="clear" w:color="auto" w:fill="FFFFFF"/>
        </w:rPr>
        <w:t>Кратко сформулируйте основные положения текста, отметьте аргументацию автора;</w:t>
      </w:r>
    </w:p>
    <w:p w:rsidR="00BE16AD" w:rsidRPr="00C05091" w:rsidRDefault="00BE16AD" w:rsidP="00BE16AD">
      <w:pPr>
        <w:pStyle w:val="a5"/>
        <w:spacing w:before="0" w:beforeAutospacing="0" w:after="0" w:afterAutospacing="0" w:line="276" w:lineRule="auto"/>
        <w:jc w:val="both"/>
        <w:rPr>
          <w:rStyle w:val="af0"/>
          <w:b w:val="0"/>
          <w:bCs w:val="0"/>
        </w:rPr>
      </w:pPr>
      <w:r w:rsidRPr="00C05091">
        <w:rPr>
          <w:iCs/>
          <w:sz w:val="28"/>
          <w:szCs w:val="28"/>
          <w:shd w:val="clear" w:color="auto" w:fill="FFFFFF"/>
        </w:rPr>
        <w:t>Законспектируйте материал, четко следуя пунктам плана. При конспектировании старайтесь выразить мысль своими словами. Записи следует вести четко, ясно.  Грамотно записывайте цитаты. Цитируя, учитывайте лаконичность, значимость мысли.  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</w:t>
      </w:r>
    </w:p>
    <w:p w:rsidR="00BE16AD" w:rsidRPr="00C05091" w:rsidRDefault="00BE16AD" w:rsidP="00BE16AD">
      <w:pPr>
        <w:pStyle w:val="a5"/>
        <w:spacing w:line="276" w:lineRule="auto"/>
        <w:jc w:val="both"/>
        <w:rPr>
          <w:b/>
        </w:rPr>
      </w:pPr>
    </w:p>
    <w:p w:rsidR="00BE16AD" w:rsidRPr="00C05091" w:rsidRDefault="00BE16AD" w:rsidP="00BE16AD">
      <w:pPr>
        <w:pStyle w:val="a5"/>
        <w:spacing w:line="276" w:lineRule="auto"/>
        <w:jc w:val="both"/>
        <w:rPr>
          <w:b/>
          <w:iCs/>
          <w:sz w:val="28"/>
          <w:szCs w:val="28"/>
          <w:shd w:val="clear" w:color="auto" w:fill="FFFFFF"/>
        </w:rPr>
      </w:pPr>
    </w:p>
    <w:p w:rsidR="00BE16AD" w:rsidRPr="00C05091" w:rsidRDefault="00BE16AD" w:rsidP="00BE16AD">
      <w:pPr>
        <w:pStyle w:val="a5"/>
        <w:spacing w:line="276" w:lineRule="auto"/>
        <w:jc w:val="both"/>
        <w:rPr>
          <w:b/>
          <w:iCs/>
          <w:sz w:val="28"/>
          <w:szCs w:val="28"/>
          <w:shd w:val="clear" w:color="auto" w:fill="FFFFFF"/>
        </w:rPr>
      </w:pPr>
    </w:p>
    <w:p w:rsidR="00BE16AD" w:rsidRPr="00C05091" w:rsidRDefault="00BE16AD" w:rsidP="00BE16AD">
      <w:pPr>
        <w:pStyle w:val="a5"/>
        <w:spacing w:line="276" w:lineRule="auto"/>
        <w:jc w:val="both"/>
        <w:rPr>
          <w:b/>
          <w:iCs/>
          <w:sz w:val="28"/>
          <w:szCs w:val="28"/>
          <w:shd w:val="clear" w:color="auto" w:fill="FFFFFF"/>
        </w:rPr>
      </w:pPr>
    </w:p>
    <w:p w:rsidR="00BE16AD" w:rsidRPr="00C05091" w:rsidRDefault="00BE16AD" w:rsidP="00BE16AD">
      <w:pPr>
        <w:pStyle w:val="a5"/>
        <w:spacing w:line="276" w:lineRule="auto"/>
        <w:jc w:val="both"/>
        <w:rPr>
          <w:b/>
          <w:iCs/>
          <w:sz w:val="28"/>
          <w:szCs w:val="28"/>
          <w:shd w:val="clear" w:color="auto" w:fill="FFFFFF"/>
        </w:rPr>
      </w:pPr>
    </w:p>
    <w:p w:rsidR="00BE16AD" w:rsidRPr="00C05091" w:rsidRDefault="00BE16AD" w:rsidP="00BE16AD">
      <w:pPr>
        <w:pStyle w:val="a5"/>
        <w:spacing w:line="276" w:lineRule="auto"/>
        <w:jc w:val="both"/>
        <w:rPr>
          <w:b/>
          <w:iCs/>
          <w:sz w:val="28"/>
          <w:szCs w:val="28"/>
          <w:shd w:val="clear" w:color="auto" w:fill="FFFFFF"/>
        </w:rPr>
      </w:pPr>
    </w:p>
    <w:p w:rsidR="00BE16AD" w:rsidRPr="00C05091" w:rsidRDefault="00BE16AD" w:rsidP="00BE16AD">
      <w:pPr>
        <w:pStyle w:val="a5"/>
        <w:spacing w:line="276" w:lineRule="auto"/>
        <w:jc w:val="both"/>
        <w:rPr>
          <w:b/>
          <w:iCs/>
          <w:sz w:val="28"/>
          <w:szCs w:val="28"/>
          <w:shd w:val="clear" w:color="auto" w:fill="FFFFFF"/>
        </w:rPr>
      </w:pPr>
    </w:p>
    <w:p w:rsidR="00BE16AD" w:rsidRPr="00C05091" w:rsidRDefault="00BE16AD" w:rsidP="00BE16AD">
      <w:pPr>
        <w:pStyle w:val="a5"/>
        <w:spacing w:line="276" w:lineRule="auto"/>
        <w:jc w:val="both"/>
        <w:rPr>
          <w:b/>
          <w:iCs/>
          <w:sz w:val="28"/>
          <w:szCs w:val="28"/>
          <w:shd w:val="clear" w:color="auto" w:fill="FFFFFF"/>
        </w:rPr>
      </w:pPr>
    </w:p>
    <w:p w:rsidR="00BE16AD" w:rsidRPr="00C05091" w:rsidRDefault="00BE16AD" w:rsidP="00BE16AD">
      <w:pPr>
        <w:pStyle w:val="a5"/>
        <w:spacing w:line="276" w:lineRule="auto"/>
        <w:jc w:val="both"/>
        <w:rPr>
          <w:b/>
          <w:iCs/>
          <w:sz w:val="28"/>
          <w:szCs w:val="28"/>
          <w:shd w:val="clear" w:color="auto" w:fill="FFFFFF"/>
        </w:rPr>
      </w:pPr>
    </w:p>
    <w:p w:rsidR="00BE16AD" w:rsidRPr="00C05091" w:rsidRDefault="00BE16AD" w:rsidP="00BE16AD">
      <w:pPr>
        <w:pStyle w:val="a5"/>
        <w:spacing w:line="276" w:lineRule="auto"/>
        <w:jc w:val="both"/>
        <w:rPr>
          <w:b/>
          <w:iCs/>
          <w:sz w:val="28"/>
          <w:szCs w:val="28"/>
          <w:shd w:val="clear" w:color="auto" w:fill="FFFFFF"/>
        </w:rPr>
      </w:pPr>
    </w:p>
    <w:p w:rsidR="00BE16AD" w:rsidRPr="00C05091" w:rsidRDefault="00BE16AD" w:rsidP="00BE16AD">
      <w:pPr>
        <w:pStyle w:val="a5"/>
        <w:spacing w:line="276" w:lineRule="auto"/>
        <w:jc w:val="both"/>
        <w:rPr>
          <w:b/>
          <w:iCs/>
          <w:sz w:val="28"/>
          <w:szCs w:val="28"/>
          <w:shd w:val="clear" w:color="auto" w:fill="FFFFFF"/>
        </w:rPr>
      </w:pPr>
      <w:r w:rsidRPr="00C05091">
        <w:rPr>
          <w:b/>
          <w:iCs/>
          <w:sz w:val="28"/>
          <w:szCs w:val="28"/>
          <w:shd w:val="clear" w:color="auto" w:fill="FFFFFF"/>
        </w:rPr>
        <w:lastRenderedPageBreak/>
        <w:t>2. Методические рекомендации по выполнению реферата</w:t>
      </w:r>
    </w:p>
    <w:p w:rsidR="00BE16AD" w:rsidRPr="00C05091" w:rsidRDefault="00BE16AD" w:rsidP="00BE16AD">
      <w:pPr>
        <w:pStyle w:val="a5"/>
        <w:spacing w:before="0" w:beforeAutospacing="0" w:after="0" w:afterAutospacing="0" w:line="276" w:lineRule="auto"/>
        <w:ind w:firstLine="708"/>
        <w:jc w:val="both"/>
        <w:rPr>
          <w:iCs/>
          <w:sz w:val="28"/>
          <w:szCs w:val="28"/>
          <w:shd w:val="clear" w:color="auto" w:fill="FFFFFF"/>
        </w:rPr>
      </w:pPr>
      <w:r w:rsidRPr="00C05091">
        <w:rPr>
          <w:iCs/>
          <w:sz w:val="28"/>
          <w:szCs w:val="28"/>
          <w:shd w:val="clear" w:color="auto" w:fill="FFFFFF"/>
        </w:rPr>
        <w:t>Внеаудиторная самостоятельная работа в форме реферата является индивидуальной самостоятельно выполненной работой студента.</w:t>
      </w:r>
    </w:p>
    <w:p w:rsidR="00BE16AD" w:rsidRPr="00C05091" w:rsidRDefault="00BE16AD" w:rsidP="00BE16AD">
      <w:pPr>
        <w:pStyle w:val="a5"/>
        <w:spacing w:before="0" w:beforeAutospacing="0" w:after="0" w:afterAutospacing="0" w:line="276" w:lineRule="auto"/>
        <w:jc w:val="both"/>
        <w:rPr>
          <w:b/>
          <w:iCs/>
          <w:sz w:val="28"/>
          <w:szCs w:val="28"/>
          <w:shd w:val="clear" w:color="auto" w:fill="FFFFFF"/>
        </w:rPr>
      </w:pPr>
      <w:r w:rsidRPr="00C05091">
        <w:rPr>
          <w:b/>
          <w:iCs/>
          <w:sz w:val="28"/>
          <w:szCs w:val="28"/>
          <w:shd w:val="clear" w:color="auto" w:fill="FFFFFF"/>
        </w:rPr>
        <w:t>Содержание реферата:</w:t>
      </w:r>
    </w:p>
    <w:p w:rsidR="00BE16AD" w:rsidRPr="00C05091" w:rsidRDefault="00BE16AD" w:rsidP="00BE16AD">
      <w:pPr>
        <w:pStyle w:val="a5"/>
        <w:spacing w:before="0" w:beforeAutospacing="0" w:after="0" w:afterAutospacing="0" w:line="276" w:lineRule="auto"/>
        <w:jc w:val="both"/>
        <w:rPr>
          <w:b/>
          <w:iCs/>
          <w:sz w:val="28"/>
          <w:szCs w:val="28"/>
          <w:shd w:val="clear" w:color="auto" w:fill="FFFFFF"/>
        </w:rPr>
      </w:pPr>
      <w:r w:rsidRPr="00C05091">
        <w:rPr>
          <w:iCs/>
          <w:sz w:val="28"/>
          <w:szCs w:val="28"/>
          <w:shd w:val="clear" w:color="auto" w:fill="FFFFFF"/>
        </w:rPr>
        <w:t>Реферат, как правило, должен содержать следующие структурные элементы:</w:t>
      </w:r>
    </w:p>
    <w:p w:rsidR="00BE16AD" w:rsidRPr="00C05091" w:rsidRDefault="00BE16AD" w:rsidP="00BE16AD">
      <w:pPr>
        <w:pStyle w:val="a5"/>
        <w:spacing w:before="0" w:beforeAutospacing="0" w:after="0" w:afterAutospacing="0" w:line="276" w:lineRule="auto"/>
        <w:jc w:val="both"/>
        <w:rPr>
          <w:iCs/>
          <w:sz w:val="28"/>
          <w:szCs w:val="28"/>
          <w:shd w:val="clear" w:color="auto" w:fill="FFFFFF"/>
        </w:rPr>
      </w:pPr>
      <w:r w:rsidRPr="00C05091">
        <w:rPr>
          <w:iCs/>
          <w:sz w:val="28"/>
          <w:szCs w:val="28"/>
          <w:shd w:val="clear" w:color="auto" w:fill="FFFFFF"/>
        </w:rPr>
        <w:t>титульный лист;</w:t>
      </w:r>
    </w:p>
    <w:p w:rsidR="00BE16AD" w:rsidRPr="00C05091" w:rsidRDefault="00BE16AD" w:rsidP="00BE16AD">
      <w:pPr>
        <w:pStyle w:val="a5"/>
        <w:spacing w:before="0" w:beforeAutospacing="0" w:after="0" w:afterAutospacing="0" w:line="276" w:lineRule="auto"/>
        <w:jc w:val="both"/>
        <w:rPr>
          <w:iCs/>
          <w:sz w:val="28"/>
          <w:szCs w:val="28"/>
          <w:shd w:val="clear" w:color="auto" w:fill="FFFFFF"/>
        </w:rPr>
      </w:pPr>
      <w:r w:rsidRPr="00C05091">
        <w:rPr>
          <w:iCs/>
          <w:sz w:val="28"/>
          <w:szCs w:val="28"/>
          <w:shd w:val="clear" w:color="auto" w:fill="FFFFFF"/>
        </w:rPr>
        <w:t>содержание;</w:t>
      </w:r>
    </w:p>
    <w:p w:rsidR="00BE16AD" w:rsidRPr="00C05091" w:rsidRDefault="00BE16AD" w:rsidP="00BE16AD">
      <w:pPr>
        <w:pStyle w:val="a5"/>
        <w:spacing w:before="0" w:beforeAutospacing="0" w:after="0" w:afterAutospacing="0" w:line="276" w:lineRule="auto"/>
        <w:jc w:val="both"/>
        <w:rPr>
          <w:iCs/>
          <w:sz w:val="28"/>
          <w:szCs w:val="28"/>
          <w:shd w:val="clear" w:color="auto" w:fill="FFFFFF"/>
        </w:rPr>
      </w:pPr>
      <w:r w:rsidRPr="00C05091">
        <w:rPr>
          <w:iCs/>
          <w:sz w:val="28"/>
          <w:szCs w:val="28"/>
          <w:shd w:val="clear" w:color="auto" w:fill="FFFFFF"/>
        </w:rPr>
        <w:t>введение;</w:t>
      </w:r>
    </w:p>
    <w:p w:rsidR="00BE16AD" w:rsidRPr="00C05091" w:rsidRDefault="00BE16AD" w:rsidP="00BE16AD">
      <w:pPr>
        <w:pStyle w:val="a5"/>
        <w:spacing w:before="0" w:beforeAutospacing="0" w:after="0" w:afterAutospacing="0" w:line="276" w:lineRule="auto"/>
        <w:jc w:val="both"/>
        <w:rPr>
          <w:iCs/>
          <w:sz w:val="28"/>
          <w:szCs w:val="28"/>
          <w:shd w:val="clear" w:color="auto" w:fill="FFFFFF"/>
        </w:rPr>
      </w:pPr>
      <w:r w:rsidRPr="00C05091">
        <w:rPr>
          <w:iCs/>
          <w:sz w:val="28"/>
          <w:szCs w:val="28"/>
          <w:shd w:val="clear" w:color="auto" w:fill="FFFFFF"/>
        </w:rPr>
        <w:t>основная часть;</w:t>
      </w:r>
    </w:p>
    <w:p w:rsidR="00BE16AD" w:rsidRPr="00C05091" w:rsidRDefault="00BE16AD" w:rsidP="00BE16AD">
      <w:pPr>
        <w:pStyle w:val="a5"/>
        <w:spacing w:before="0" w:beforeAutospacing="0" w:after="0" w:afterAutospacing="0" w:line="276" w:lineRule="auto"/>
        <w:jc w:val="both"/>
        <w:rPr>
          <w:iCs/>
          <w:sz w:val="28"/>
          <w:szCs w:val="28"/>
          <w:shd w:val="clear" w:color="auto" w:fill="FFFFFF"/>
        </w:rPr>
      </w:pPr>
      <w:r w:rsidRPr="00C05091">
        <w:rPr>
          <w:iCs/>
          <w:sz w:val="28"/>
          <w:szCs w:val="28"/>
          <w:shd w:val="clear" w:color="auto" w:fill="FFFFFF"/>
        </w:rPr>
        <w:t>заключение;</w:t>
      </w:r>
    </w:p>
    <w:p w:rsidR="00BE16AD" w:rsidRPr="00C05091" w:rsidRDefault="00BE16AD" w:rsidP="00BE16AD">
      <w:pPr>
        <w:pStyle w:val="a5"/>
        <w:spacing w:before="0" w:beforeAutospacing="0" w:after="0" w:afterAutospacing="0" w:line="276" w:lineRule="auto"/>
        <w:jc w:val="both"/>
        <w:rPr>
          <w:iCs/>
          <w:sz w:val="28"/>
          <w:szCs w:val="28"/>
          <w:shd w:val="clear" w:color="auto" w:fill="FFFFFF"/>
        </w:rPr>
      </w:pPr>
      <w:r w:rsidRPr="00C05091">
        <w:rPr>
          <w:iCs/>
          <w:sz w:val="28"/>
          <w:szCs w:val="28"/>
          <w:shd w:val="clear" w:color="auto" w:fill="FFFFFF"/>
        </w:rPr>
        <w:t>список использованных источников;</w:t>
      </w:r>
    </w:p>
    <w:p w:rsidR="00BE16AD" w:rsidRPr="00C05091" w:rsidRDefault="00BE16AD" w:rsidP="00BE16AD">
      <w:pPr>
        <w:pStyle w:val="a5"/>
        <w:spacing w:before="0" w:beforeAutospacing="0" w:after="0" w:afterAutospacing="0" w:line="276" w:lineRule="auto"/>
        <w:jc w:val="both"/>
        <w:rPr>
          <w:iCs/>
          <w:sz w:val="28"/>
          <w:szCs w:val="28"/>
          <w:shd w:val="clear" w:color="auto" w:fill="FFFFFF"/>
        </w:rPr>
      </w:pPr>
      <w:r w:rsidRPr="00C05091">
        <w:rPr>
          <w:iCs/>
          <w:sz w:val="28"/>
          <w:szCs w:val="28"/>
          <w:shd w:val="clear" w:color="auto" w:fill="FFFFFF"/>
        </w:rPr>
        <w:t>приложения (при необходимости).</w:t>
      </w:r>
    </w:p>
    <w:p w:rsidR="00BE16AD" w:rsidRPr="00C05091" w:rsidRDefault="00BE16AD" w:rsidP="00BE16AD">
      <w:pPr>
        <w:pStyle w:val="a5"/>
        <w:spacing w:before="0" w:beforeAutospacing="0" w:after="0" w:afterAutospacing="0" w:line="276" w:lineRule="auto"/>
        <w:jc w:val="both"/>
        <w:rPr>
          <w:iCs/>
          <w:sz w:val="28"/>
          <w:szCs w:val="28"/>
          <w:shd w:val="clear" w:color="auto" w:fill="FFFFFF"/>
        </w:rPr>
      </w:pPr>
      <w:r w:rsidRPr="00C05091">
        <w:rPr>
          <w:iCs/>
          <w:sz w:val="28"/>
          <w:szCs w:val="28"/>
          <w:shd w:val="clear" w:color="auto" w:fill="FFFFFF"/>
        </w:rPr>
        <w:t>Примерный объем в машинописных страницах составляющих реферата представлен в таблице.</w:t>
      </w:r>
    </w:p>
    <w:p w:rsidR="00BE16AD" w:rsidRPr="00C05091" w:rsidRDefault="00BE16AD" w:rsidP="00BE16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b/>
          <w:sz w:val="28"/>
          <w:szCs w:val="28"/>
        </w:rPr>
        <w:t>Рекомендуемый объем структурных элементов реферата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112"/>
      </w:tblGrid>
      <w:tr w:rsidR="00BE16AD" w:rsidRPr="00C05091" w:rsidTr="00BE16A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6AD" w:rsidRPr="00C05091" w:rsidRDefault="00BE16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частей реферата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6AD" w:rsidRPr="00C05091" w:rsidRDefault="00BE16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50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страниц</w:t>
            </w:r>
          </w:p>
        </w:tc>
      </w:tr>
      <w:tr w:rsidR="00BE16AD" w:rsidRPr="00C05091" w:rsidTr="00BE16A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6AD" w:rsidRPr="00C05091" w:rsidRDefault="00BE16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091">
              <w:rPr>
                <w:rFonts w:ascii="Times New Roman" w:eastAsia="Times New Roman" w:hAnsi="Times New Roman" w:cs="Times New Roman"/>
                <w:sz w:val="28"/>
                <w:szCs w:val="28"/>
              </w:rPr>
              <w:t>Титульный лист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6AD" w:rsidRPr="00C05091" w:rsidRDefault="00BE16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0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6AD" w:rsidRPr="00C05091" w:rsidTr="00BE16A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6AD" w:rsidRPr="00C05091" w:rsidRDefault="00BE16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091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(с указанием страниц)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6AD" w:rsidRPr="00C05091" w:rsidRDefault="00BE16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09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16AD" w:rsidRPr="00C05091" w:rsidTr="00BE16A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6AD" w:rsidRPr="00C05091" w:rsidRDefault="00BE16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0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Введение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6AD" w:rsidRPr="00C05091" w:rsidRDefault="00BE16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09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16AD" w:rsidRPr="00C05091" w:rsidTr="00BE16A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6AD" w:rsidRPr="00C05091" w:rsidRDefault="00BE16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09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6AD" w:rsidRPr="00C05091" w:rsidRDefault="00BE16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091">
              <w:rPr>
                <w:rFonts w:ascii="Times New Roman" w:eastAsia="Times New Roman" w:hAnsi="Times New Roman" w:cs="Times New Roman"/>
                <w:sz w:val="28"/>
                <w:szCs w:val="28"/>
              </w:rPr>
              <w:t>15-20</w:t>
            </w:r>
          </w:p>
        </w:tc>
      </w:tr>
      <w:tr w:rsidR="00BE16AD" w:rsidRPr="00C05091" w:rsidTr="00BE16A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6AD" w:rsidRPr="00C05091" w:rsidRDefault="00BE16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091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6AD" w:rsidRPr="00C05091" w:rsidRDefault="00BE16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091"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BE16AD" w:rsidRPr="00C05091" w:rsidTr="00BE16A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6AD" w:rsidRPr="00C05091" w:rsidRDefault="00BE16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091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6AD" w:rsidRPr="00C05091" w:rsidRDefault="00BE16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091"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</w:tr>
      <w:tr w:rsidR="00BE16AD" w:rsidRPr="00C05091" w:rsidTr="00BE16A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6AD" w:rsidRPr="00C05091" w:rsidRDefault="00BE16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09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4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6AD" w:rsidRPr="00C05091" w:rsidRDefault="00BE16A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5091">
              <w:rPr>
                <w:rFonts w:ascii="Times New Roman" w:eastAsia="Times New Roman" w:hAnsi="Times New Roman" w:cs="Times New Roman"/>
                <w:sz w:val="28"/>
                <w:szCs w:val="28"/>
              </w:rPr>
              <w:t>Без ограничений</w:t>
            </w:r>
          </w:p>
        </w:tc>
      </w:tr>
    </w:tbl>
    <w:p w:rsidR="00BE16AD" w:rsidRPr="00C05091" w:rsidRDefault="00BE16AD" w:rsidP="00BE16A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В содержании приводятся наименования структурных частей реферата, глав и параграфов его основной части с указанием номера страницы, с которой начинается соответствующая часть, глава, параграф.</w:t>
      </w:r>
    </w:p>
    <w:p w:rsidR="00BE16AD" w:rsidRPr="00C05091" w:rsidRDefault="00BE16AD" w:rsidP="00BE16A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b/>
          <w:sz w:val="28"/>
          <w:szCs w:val="28"/>
        </w:rPr>
        <w:t>Во введении</w:t>
      </w:r>
      <w:r w:rsidRPr="00C05091">
        <w:rPr>
          <w:rFonts w:ascii="Times New Roman" w:eastAsia="Times New Roman" w:hAnsi="Times New Roman" w:cs="Times New Roman"/>
          <w:sz w:val="28"/>
          <w:szCs w:val="28"/>
        </w:rPr>
        <w:t xml:space="preserve"> дается общая характеристика реферата:</w:t>
      </w:r>
    </w:p>
    <w:p w:rsidR="00BE16AD" w:rsidRPr="00C05091" w:rsidRDefault="00BE16AD" w:rsidP="00BE16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обосновывается актуальность выбранной темы;</w:t>
      </w:r>
    </w:p>
    <w:p w:rsidR="00BE16AD" w:rsidRPr="00C05091" w:rsidRDefault="00BE16AD" w:rsidP="00BE16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определяется цель работы и задачи, подлежащие решению для её достижения;</w:t>
      </w:r>
    </w:p>
    <w:p w:rsidR="00BE16AD" w:rsidRPr="00C05091" w:rsidRDefault="00BE16AD" w:rsidP="00BE16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описываются объект и предмет исследования, информационная база исследования;</w:t>
      </w:r>
    </w:p>
    <w:p w:rsidR="00BE16AD" w:rsidRPr="00C05091" w:rsidRDefault="00BE16AD" w:rsidP="00BE16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кратко характеризуется структура реферата по главам.</w:t>
      </w:r>
    </w:p>
    <w:p w:rsidR="00BE16AD" w:rsidRPr="00C05091" w:rsidRDefault="00BE16AD" w:rsidP="00BE16A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b/>
          <w:sz w:val="28"/>
          <w:szCs w:val="28"/>
        </w:rPr>
        <w:t>Основная часть</w:t>
      </w:r>
      <w:r w:rsidRPr="00C05091">
        <w:rPr>
          <w:rFonts w:ascii="Times New Roman" w:eastAsia="Times New Roman" w:hAnsi="Times New Roman" w:cs="Times New Roman"/>
          <w:sz w:val="28"/>
          <w:szCs w:val="28"/>
        </w:rPr>
        <w:t xml:space="preserve"> должна содержать материал, необходимый для достижения поставленной цели и задач, решаемых в процессе выполнения реферата. Она включает 2-3 главы, каждая из которых, в свою очередь, </w:t>
      </w:r>
      <w:r w:rsidRPr="00C05091">
        <w:rPr>
          <w:rFonts w:ascii="Times New Roman" w:eastAsia="Times New Roman" w:hAnsi="Times New Roman" w:cs="Times New Roman"/>
          <w:sz w:val="28"/>
          <w:szCs w:val="28"/>
        </w:rPr>
        <w:lastRenderedPageBreak/>
        <w:t>делится на 2-3 параграфа. Содержание основной части должно точно соответствовать теме проекта и полностью её раскрывать. Главы и параграфы реферата должны раскрывать описание решения поставленных во введении задач. Поэтому заголовки глав и параграфов, как правило, должны соответствовать по своей сути формулировкам задач реферата. Заголовка «ОСНОВНАЯ ЧАСТЬ» в содержании реферата быть не должно.</w:t>
      </w:r>
    </w:p>
    <w:p w:rsidR="00BE16AD" w:rsidRPr="00C05091" w:rsidRDefault="00BE16AD" w:rsidP="00BE16A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5091">
        <w:rPr>
          <w:b/>
          <w:sz w:val="28"/>
          <w:szCs w:val="28"/>
        </w:rPr>
        <w:t>Главы основной части</w:t>
      </w:r>
      <w:r w:rsidRPr="00C05091">
        <w:rPr>
          <w:sz w:val="28"/>
          <w:szCs w:val="28"/>
        </w:rPr>
        <w:t xml:space="preserve"> реферата могут носить теоретический, методологический и аналитический характер.</w:t>
      </w:r>
    </w:p>
    <w:p w:rsidR="00BE16AD" w:rsidRPr="00C05091" w:rsidRDefault="00BE16AD" w:rsidP="00BE16A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05091">
        <w:rPr>
          <w:sz w:val="28"/>
          <w:szCs w:val="28"/>
        </w:rPr>
        <w:t>Обязательным для реферата является логическая связь между главами и последовательное развитие основной темы на протяжении всей работы, самостоятельное изложение материала, аргументированность выводов. Также обязательным является наличие в основной части реферата ссылок на использованные источники.</w:t>
      </w:r>
    </w:p>
    <w:p w:rsidR="00BE16AD" w:rsidRPr="00C05091" w:rsidRDefault="00BE16AD" w:rsidP="00BE16A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5091">
        <w:rPr>
          <w:sz w:val="28"/>
          <w:szCs w:val="28"/>
        </w:rPr>
        <w:t>Изложение необходимо вести от третьего лица («Автор полагает…») либо использовать безличные конструкции и неопределенно-личные предложения («На втором этапе исследуются следующие подходы…», «Проведенное исследование позволило доказать…» и т.п.).</w:t>
      </w:r>
    </w:p>
    <w:p w:rsidR="00BE16AD" w:rsidRPr="00C05091" w:rsidRDefault="00BE16AD" w:rsidP="00BE16A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05091">
        <w:rPr>
          <w:b/>
          <w:sz w:val="28"/>
          <w:szCs w:val="28"/>
        </w:rPr>
        <w:t>В заключении</w:t>
      </w:r>
      <w:r w:rsidRPr="00C05091">
        <w:rPr>
          <w:sz w:val="28"/>
          <w:szCs w:val="28"/>
        </w:rPr>
        <w:t xml:space="preserve"> логически последовательно излагаются выводы, к которым пришел студент в результате выполнения реферата. Заключение должно кратко характеризовать решение всех поставленных во введении задач и достижение цели реферата.</w:t>
      </w:r>
    </w:p>
    <w:p w:rsidR="00BE16AD" w:rsidRPr="00C05091" w:rsidRDefault="00BE16AD" w:rsidP="00BE16A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05091">
        <w:rPr>
          <w:b/>
          <w:sz w:val="28"/>
          <w:szCs w:val="28"/>
        </w:rPr>
        <w:t>Список использованных источников</w:t>
      </w:r>
      <w:r w:rsidRPr="00C05091">
        <w:rPr>
          <w:sz w:val="28"/>
          <w:szCs w:val="28"/>
        </w:rPr>
        <w:t xml:space="preserve"> является составной частью работы и отражает степень изученности рассматриваемой проблемы. Количество источников в списке определяется студентом самостоятельно, для реферата их рекомендуемое количество от 10 до 20. При этом в списке обязательно должны присутствовать источники, изданные в последние 3 года, а также ныне действующие нормативно-правовые акты, регулирующие отношения, рассматриваемые в реферате.</w:t>
      </w:r>
    </w:p>
    <w:p w:rsidR="00BE16AD" w:rsidRPr="00C05091" w:rsidRDefault="00BE16AD" w:rsidP="00BE16A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05091">
        <w:rPr>
          <w:b/>
          <w:sz w:val="28"/>
          <w:szCs w:val="28"/>
        </w:rPr>
        <w:t>В приложения</w:t>
      </w:r>
      <w:r w:rsidRPr="00C05091">
        <w:rPr>
          <w:sz w:val="28"/>
          <w:szCs w:val="28"/>
        </w:rPr>
        <w:t xml:space="preserve"> следует относить вспомогательный материал, который при включении в основную часть работы загромождает текст (таблицы вспомогательных данных, инструкции, методики, формы документов и т.п.).</w:t>
      </w:r>
    </w:p>
    <w:p w:rsidR="00BE16AD" w:rsidRPr="00C05091" w:rsidRDefault="00BE16AD" w:rsidP="00BE16AD">
      <w:pPr>
        <w:pStyle w:val="a5"/>
        <w:shd w:val="clear" w:color="auto" w:fill="FFFFFF"/>
        <w:spacing w:line="276" w:lineRule="auto"/>
        <w:jc w:val="both"/>
        <w:rPr>
          <w:sz w:val="28"/>
          <w:szCs w:val="28"/>
          <w:u w:val="single"/>
        </w:rPr>
      </w:pPr>
      <w:r w:rsidRPr="00C05091">
        <w:rPr>
          <w:rStyle w:val="af0"/>
          <w:sz w:val="28"/>
          <w:szCs w:val="28"/>
          <w:u w:val="single"/>
        </w:rPr>
        <w:t>Оформление</w:t>
      </w:r>
      <w:r w:rsidRPr="00C05091">
        <w:rPr>
          <w:rStyle w:val="apple-converted-space"/>
          <w:b/>
          <w:bCs/>
          <w:sz w:val="28"/>
          <w:szCs w:val="28"/>
          <w:u w:val="single"/>
        </w:rPr>
        <w:t> </w:t>
      </w:r>
      <w:r w:rsidRPr="00C05091">
        <w:rPr>
          <w:rStyle w:val="af0"/>
          <w:sz w:val="28"/>
          <w:szCs w:val="28"/>
          <w:u w:val="single"/>
        </w:rPr>
        <w:t>реферата:</w:t>
      </w:r>
    </w:p>
    <w:p w:rsidR="00BE16AD" w:rsidRPr="00C05091" w:rsidRDefault="00BE16AD" w:rsidP="00BE16A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5091">
        <w:rPr>
          <w:sz w:val="28"/>
          <w:szCs w:val="28"/>
        </w:rPr>
        <w:t>При выполнении внеаудиторной самостоятельной работы в виде реферата необходимо соблюдать следующие требования:</w:t>
      </w:r>
    </w:p>
    <w:p w:rsidR="00BE16AD" w:rsidRPr="00C05091" w:rsidRDefault="00BE16AD" w:rsidP="00BE16A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5091">
        <w:rPr>
          <w:sz w:val="28"/>
          <w:szCs w:val="28"/>
        </w:rPr>
        <w:t>на одной стороне листа белой бумаги формата А-4;</w:t>
      </w:r>
    </w:p>
    <w:p w:rsidR="00BE16AD" w:rsidRPr="00C05091" w:rsidRDefault="00BE16AD" w:rsidP="00BE16A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5091">
        <w:rPr>
          <w:sz w:val="28"/>
          <w:szCs w:val="28"/>
        </w:rPr>
        <w:t xml:space="preserve">размер шрифта-12; </w:t>
      </w:r>
      <w:proofErr w:type="spellStart"/>
      <w:r w:rsidRPr="00C05091">
        <w:rPr>
          <w:sz w:val="28"/>
          <w:szCs w:val="28"/>
        </w:rPr>
        <w:t>TimesNewRoman</w:t>
      </w:r>
      <w:proofErr w:type="spellEnd"/>
      <w:r w:rsidRPr="00C05091">
        <w:rPr>
          <w:sz w:val="28"/>
          <w:szCs w:val="28"/>
        </w:rPr>
        <w:t>, цвет — черный;</w:t>
      </w:r>
    </w:p>
    <w:p w:rsidR="00BE16AD" w:rsidRPr="00C05091" w:rsidRDefault="00BE16AD" w:rsidP="00BE16A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5091">
        <w:rPr>
          <w:sz w:val="28"/>
          <w:szCs w:val="28"/>
        </w:rPr>
        <w:t>междустрочный интервал — одинарный;</w:t>
      </w:r>
    </w:p>
    <w:p w:rsidR="00BE16AD" w:rsidRPr="00C05091" w:rsidRDefault="00BE16AD" w:rsidP="00BE16A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5091">
        <w:rPr>
          <w:sz w:val="28"/>
          <w:szCs w:val="28"/>
        </w:rPr>
        <w:lastRenderedPageBreak/>
        <w:t>поля на странице – размер левого поля – 2 см, правого- 1 см, верхнего-2см, нижнего-2см.;</w:t>
      </w:r>
    </w:p>
    <w:p w:rsidR="00BE16AD" w:rsidRPr="00C05091" w:rsidRDefault="00BE16AD" w:rsidP="00BE16A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5091">
        <w:rPr>
          <w:sz w:val="28"/>
          <w:szCs w:val="28"/>
        </w:rPr>
        <w:t>отформатировано по ширине листа;</w:t>
      </w:r>
    </w:p>
    <w:p w:rsidR="00BE16AD" w:rsidRPr="00C05091" w:rsidRDefault="00BE16AD" w:rsidP="00BE16A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5091">
        <w:rPr>
          <w:sz w:val="28"/>
          <w:szCs w:val="28"/>
        </w:rPr>
        <w:t>на первой странице необходимо изложить план (содержание) работы;</w:t>
      </w:r>
    </w:p>
    <w:p w:rsidR="00BE16AD" w:rsidRPr="00C05091" w:rsidRDefault="00BE16AD" w:rsidP="00BE16A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5091">
        <w:rPr>
          <w:sz w:val="28"/>
          <w:szCs w:val="28"/>
        </w:rPr>
        <w:t>в конце работы необходимо указать источники использованной литературы;</w:t>
      </w:r>
    </w:p>
    <w:p w:rsidR="00BE16AD" w:rsidRPr="00C05091" w:rsidRDefault="00BE16AD" w:rsidP="00BE16A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5091">
        <w:rPr>
          <w:sz w:val="28"/>
          <w:szCs w:val="28"/>
        </w:rPr>
        <w:t>нумерация страниц текста – внизу в центре страницы;</w:t>
      </w:r>
    </w:p>
    <w:p w:rsidR="00BE16AD" w:rsidRPr="00C05091" w:rsidRDefault="00BE16AD" w:rsidP="00BE16A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E16AD" w:rsidRPr="00C05091" w:rsidRDefault="00BE16AD" w:rsidP="00BE16A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5091">
        <w:rPr>
          <w:b/>
          <w:sz w:val="28"/>
          <w:szCs w:val="28"/>
        </w:rPr>
        <w:t>Список использованных источников</w:t>
      </w:r>
      <w:r w:rsidRPr="00C05091">
        <w:rPr>
          <w:sz w:val="28"/>
          <w:szCs w:val="28"/>
        </w:rPr>
        <w:t xml:space="preserve"> должен формироваться в алфавитном порядке по фамилии авторов. Литература обычно группируется в списке в такой последовательности:</w:t>
      </w:r>
    </w:p>
    <w:p w:rsidR="00BE16AD" w:rsidRPr="00C05091" w:rsidRDefault="00BE16AD" w:rsidP="00BE16A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5091">
        <w:rPr>
          <w:sz w:val="28"/>
          <w:szCs w:val="28"/>
        </w:rPr>
        <w:t>1.законодательные и нормативно-методические документы и материалы;</w:t>
      </w:r>
    </w:p>
    <w:p w:rsidR="00BE16AD" w:rsidRPr="00C05091" w:rsidRDefault="00BE16AD" w:rsidP="00BE16A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5091">
        <w:rPr>
          <w:sz w:val="28"/>
          <w:szCs w:val="28"/>
        </w:rPr>
        <w:t>2.специальная научная отечественная и зарубежная литература (монографии, учебники, научные статьи и т.п.);</w:t>
      </w:r>
    </w:p>
    <w:p w:rsidR="00BE16AD" w:rsidRPr="00C05091" w:rsidRDefault="00BE16AD" w:rsidP="00BE16A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5091">
        <w:rPr>
          <w:sz w:val="28"/>
          <w:szCs w:val="28"/>
        </w:rPr>
        <w:t>3.статистические, инструктивные и отчетные материалы предприятий, организаций и учреждений.</w:t>
      </w:r>
    </w:p>
    <w:p w:rsidR="00BE16AD" w:rsidRPr="00C05091" w:rsidRDefault="00BE16AD" w:rsidP="00BE16A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05091">
        <w:rPr>
          <w:sz w:val="28"/>
          <w:szCs w:val="28"/>
        </w:rPr>
        <w:t>Включенная в список литература нумеруется сплошным порядком от первого до последнего названия.</w:t>
      </w:r>
    </w:p>
    <w:p w:rsidR="00BE16AD" w:rsidRPr="00C05091" w:rsidRDefault="00BE16AD" w:rsidP="00BE16A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05091">
        <w:rPr>
          <w:sz w:val="28"/>
          <w:szCs w:val="28"/>
        </w:rPr>
        <w:t>По каждому литературному источнику указывается: автор (или группа авторов), полное название книги или статьи, место и наименование издательства (для книг и брошюр), год издания; для журнальных статей указывается наименование журнала, год выпуска и номер. По сборникам трудов (статей) указывается автор статьи, ее название и далее название книги (сборника) и ее выходные данные.</w:t>
      </w:r>
    </w:p>
    <w:p w:rsidR="00BE16AD" w:rsidRPr="00C05091" w:rsidRDefault="00BE16AD" w:rsidP="00BE16A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5091">
        <w:rPr>
          <w:sz w:val="28"/>
          <w:szCs w:val="28"/>
        </w:rPr>
        <w:t>Приложения следует оформлять как продолжение реферата на его последующих страницах.</w:t>
      </w:r>
    </w:p>
    <w:p w:rsidR="00BE16AD" w:rsidRPr="00C05091" w:rsidRDefault="00BE16AD" w:rsidP="00BE16A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05091">
        <w:rPr>
          <w:sz w:val="28"/>
          <w:szCs w:val="28"/>
        </w:rPr>
        <w:t>Каждое приложение должно начинаться с новой страницы. Вверху страницы справа указывается слово «ПРИЛОЖЕНИЕ» и его номер. Приложение должно иметь заголовок, который располагается по центру листа отдельной строкой и печатается прописными буквами.</w:t>
      </w:r>
    </w:p>
    <w:p w:rsidR="00BE16AD" w:rsidRPr="00C05091" w:rsidRDefault="00BE16AD" w:rsidP="00BE16A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05091">
        <w:rPr>
          <w:sz w:val="28"/>
          <w:szCs w:val="28"/>
        </w:rPr>
        <w:t>Приложения следует нумеровать порядковой нумерацией арабскими цифрами.</w:t>
      </w:r>
    </w:p>
    <w:p w:rsidR="00BE16AD" w:rsidRPr="00C05091" w:rsidRDefault="00BE16AD" w:rsidP="00BE16A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5091">
        <w:rPr>
          <w:sz w:val="28"/>
          <w:szCs w:val="28"/>
        </w:rPr>
        <w:t>На все приложения в тексте работы должны быть ссылки. Располагать приложения следует в порядке появления ссылок на них в тексте.</w:t>
      </w:r>
    </w:p>
    <w:p w:rsidR="00BE16AD" w:rsidRPr="00C05091" w:rsidRDefault="00BE16AD" w:rsidP="00BE16A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5091">
        <w:rPr>
          <w:sz w:val="28"/>
          <w:szCs w:val="28"/>
        </w:rPr>
        <w:t>Критерии оценки реферата</w:t>
      </w:r>
    </w:p>
    <w:p w:rsidR="00BE16AD" w:rsidRPr="00C05091" w:rsidRDefault="00BE16AD" w:rsidP="00BE16AD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  <w:u w:val="single"/>
        </w:rPr>
      </w:pPr>
      <w:r w:rsidRPr="00C05091">
        <w:rPr>
          <w:b/>
          <w:sz w:val="28"/>
          <w:szCs w:val="28"/>
          <w:u w:val="single"/>
        </w:rPr>
        <w:t>Срок сдачи готового реферата определяется утвержденным графиком.</w:t>
      </w:r>
    </w:p>
    <w:p w:rsidR="00BE16AD" w:rsidRPr="00C05091" w:rsidRDefault="00BE16AD" w:rsidP="00BE16A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05091">
        <w:rPr>
          <w:sz w:val="28"/>
          <w:szCs w:val="28"/>
        </w:rPr>
        <w:t xml:space="preserve">В случае отрицательного заключения преподавателя студент обязан доработать или переработать реферат. Срок доработки реферата </w:t>
      </w:r>
      <w:r w:rsidRPr="00C05091">
        <w:rPr>
          <w:sz w:val="28"/>
          <w:szCs w:val="28"/>
        </w:rPr>
        <w:lastRenderedPageBreak/>
        <w:t>устанавливается руководителем с учетом сущности замечаний и объема необходимой доработки.</w:t>
      </w:r>
    </w:p>
    <w:p w:rsidR="00BE16AD" w:rsidRPr="00C05091" w:rsidRDefault="00BE16AD" w:rsidP="00BE16A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 w:rsidRPr="00C05091">
        <w:rPr>
          <w:rStyle w:val="af0"/>
          <w:sz w:val="28"/>
          <w:szCs w:val="28"/>
          <w:u w:val="single"/>
        </w:rPr>
        <w:t>Реферат оценивается по системе:</w:t>
      </w:r>
    </w:p>
    <w:p w:rsidR="00BE16AD" w:rsidRPr="00C05091" w:rsidRDefault="00BE16AD" w:rsidP="00BE16AD">
      <w:pPr>
        <w:pStyle w:val="a5"/>
        <w:shd w:val="clear" w:color="auto" w:fill="FFFFFF"/>
        <w:spacing w:line="276" w:lineRule="auto"/>
        <w:jc w:val="both"/>
        <w:rPr>
          <w:sz w:val="28"/>
          <w:szCs w:val="28"/>
        </w:rPr>
      </w:pPr>
      <w:r w:rsidRPr="00C05091">
        <w:rPr>
          <w:b/>
          <w:sz w:val="28"/>
          <w:szCs w:val="28"/>
        </w:rPr>
        <w:t>1.Оценка «отлично»</w:t>
      </w:r>
      <w:r w:rsidRPr="00C05091">
        <w:rPr>
          <w:sz w:val="28"/>
          <w:szCs w:val="28"/>
        </w:rPr>
        <w:t xml:space="preserve"> выставляется за реферат, который носит исследовательский характер, содержит грамотно изложенный материал, с соответствующими обоснованными выводами.</w:t>
      </w:r>
    </w:p>
    <w:p w:rsidR="00BE16AD" w:rsidRPr="00C05091" w:rsidRDefault="00BE16AD" w:rsidP="00BE16AD">
      <w:pPr>
        <w:pStyle w:val="a5"/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C05091">
        <w:rPr>
          <w:b/>
          <w:sz w:val="28"/>
          <w:szCs w:val="28"/>
        </w:rPr>
        <w:t>2.Оценка «хорошо»</w:t>
      </w:r>
      <w:r w:rsidRPr="00C05091">
        <w:rPr>
          <w:sz w:val="28"/>
          <w:szCs w:val="28"/>
        </w:rPr>
        <w:t xml:space="preserve"> выставляется за грамотно выполненный во всех отношениях реферат при наличии небольших недочетов в его содержании или оформлении.</w:t>
      </w:r>
    </w:p>
    <w:p w:rsidR="00BE16AD" w:rsidRPr="00C05091" w:rsidRDefault="00BE16AD" w:rsidP="00BE16AD">
      <w:pPr>
        <w:pStyle w:val="a5"/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C05091">
        <w:rPr>
          <w:b/>
          <w:sz w:val="28"/>
          <w:szCs w:val="28"/>
        </w:rPr>
        <w:t>3.Оценка «удовлетворительно»</w:t>
      </w:r>
      <w:r w:rsidRPr="00C05091">
        <w:rPr>
          <w:sz w:val="28"/>
          <w:szCs w:val="28"/>
        </w:rPr>
        <w:t xml:space="preserve"> выставляется за реферат, который удовлетворяет всем предъявляемым требованиям, но отличается поверхностным раскрытием темы, в нем просматривается непоследовательность изложения материала, представлены необоснованные выводы.</w:t>
      </w:r>
    </w:p>
    <w:p w:rsidR="00BE16AD" w:rsidRPr="00C05091" w:rsidRDefault="00BE16AD" w:rsidP="00BE16AD">
      <w:pPr>
        <w:pStyle w:val="a5"/>
        <w:shd w:val="clear" w:color="auto" w:fill="FFFFFF"/>
        <w:spacing w:line="276" w:lineRule="auto"/>
        <w:jc w:val="both"/>
        <w:rPr>
          <w:sz w:val="28"/>
          <w:szCs w:val="28"/>
        </w:rPr>
      </w:pPr>
      <w:r w:rsidRPr="00C05091">
        <w:rPr>
          <w:b/>
          <w:sz w:val="28"/>
          <w:szCs w:val="28"/>
        </w:rPr>
        <w:t>4.Оценка «неудовлетворительно»</w:t>
      </w:r>
      <w:r w:rsidRPr="00C05091">
        <w:rPr>
          <w:sz w:val="28"/>
          <w:szCs w:val="28"/>
        </w:rPr>
        <w:t xml:space="preserve"> выставляется за реферат, который не носит исследовательского характера, не содержит анализа источников и подходов по выбранной теме, выводы носят декларативный характер.</w:t>
      </w:r>
    </w:p>
    <w:p w:rsidR="00BE16AD" w:rsidRPr="00C05091" w:rsidRDefault="00BE16AD" w:rsidP="00BE16AD">
      <w:pPr>
        <w:pStyle w:val="a5"/>
        <w:shd w:val="clear" w:color="auto" w:fill="FFFFFF"/>
        <w:spacing w:line="276" w:lineRule="auto"/>
        <w:jc w:val="both"/>
        <w:rPr>
          <w:rStyle w:val="af0"/>
          <w:b w:val="0"/>
          <w:bCs w:val="0"/>
        </w:rPr>
      </w:pPr>
      <w:r w:rsidRPr="00C05091">
        <w:rPr>
          <w:sz w:val="28"/>
          <w:szCs w:val="28"/>
        </w:rPr>
        <w:t xml:space="preserve">Студент, не представивший в установленный срок готовый реферат по дисциплине или представивший реферат, который был оценен на «неудовлетворительно», считается имеющим академическую задолженность и не допускается к сдаче экзамена </w:t>
      </w:r>
      <w:proofErr w:type="gramStart"/>
      <w:r w:rsidRPr="00C05091">
        <w:rPr>
          <w:sz w:val="28"/>
          <w:szCs w:val="28"/>
        </w:rPr>
        <w:t>по</w:t>
      </w:r>
      <w:proofErr w:type="gramEnd"/>
      <w:r w:rsidRPr="00C05091">
        <w:rPr>
          <w:sz w:val="28"/>
          <w:szCs w:val="28"/>
        </w:rPr>
        <w:t xml:space="preserve"> данной </w:t>
      </w:r>
      <w:proofErr w:type="spellStart"/>
      <w:r w:rsidRPr="00C05091">
        <w:rPr>
          <w:sz w:val="28"/>
          <w:szCs w:val="28"/>
        </w:rPr>
        <w:t>дисципл</w:t>
      </w:r>
      <w:proofErr w:type="spellEnd"/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</w:rPr>
      </w:pP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091" w:rsidRPr="00C05091" w:rsidRDefault="00C05091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091">
        <w:rPr>
          <w:rFonts w:ascii="Times New Roman" w:hAnsi="Times New Roman" w:cs="Times New Roman"/>
          <w:b/>
          <w:sz w:val="28"/>
          <w:szCs w:val="28"/>
        </w:rPr>
        <w:t>3.</w:t>
      </w:r>
      <w:r w:rsidRPr="00C05091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  <w:t>Методические   рекомендации  </w:t>
      </w:r>
      <w:r w:rsidRPr="00C05091">
        <w:rPr>
          <w:rFonts w:ascii="Times New Roman" w:hAnsi="Times New Roman" w:cs="Times New Roman"/>
          <w:b/>
          <w:sz w:val="28"/>
          <w:szCs w:val="28"/>
        </w:rPr>
        <w:t xml:space="preserve"> по подготовке  сообщения, доклада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 xml:space="preserve">Доклад представляет собой короткое сообщение на заданную тему. Доклад может иметь как устное, так и письменное выражение. В любом случае защита доклада, равно как и реферата, производится </w:t>
      </w:r>
      <w:proofErr w:type="spellStart"/>
      <w:r w:rsidRPr="00C05091">
        <w:rPr>
          <w:rFonts w:ascii="Times New Roman" w:hAnsi="Times New Roman" w:cs="Times New Roman"/>
          <w:sz w:val="28"/>
          <w:szCs w:val="28"/>
        </w:rPr>
        <w:t>устно</w:t>
      </w:r>
      <w:proofErr w:type="gramStart"/>
      <w:r w:rsidRPr="00C0509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05091">
        <w:rPr>
          <w:rFonts w:ascii="Times New Roman" w:hAnsi="Times New Roman" w:cs="Times New Roman"/>
          <w:sz w:val="28"/>
          <w:szCs w:val="28"/>
        </w:rPr>
        <w:t>исьменная</w:t>
      </w:r>
      <w:proofErr w:type="spellEnd"/>
      <w:r w:rsidRPr="00C05091">
        <w:rPr>
          <w:rFonts w:ascii="Times New Roman" w:hAnsi="Times New Roman" w:cs="Times New Roman"/>
          <w:sz w:val="28"/>
          <w:szCs w:val="28"/>
        </w:rPr>
        <w:t xml:space="preserve"> форма реализации доклада не обязательна. </w:t>
      </w: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b/>
          <w:bCs/>
          <w:sz w:val="28"/>
          <w:szCs w:val="28"/>
        </w:rPr>
        <w:t>Доклад</w:t>
      </w:r>
      <w:r w:rsidRPr="00C05091">
        <w:rPr>
          <w:rFonts w:ascii="Times New Roman" w:hAnsi="Times New Roman" w:cs="Times New Roman"/>
          <w:sz w:val="28"/>
          <w:szCs w:val="28"/>
        </w:rPr>
        <w:t xml:space="preserve"> – это научное сообщение на заданную тему. </w:t>
      </w: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 xml:space="preserve">В случае письменной формы доклада его объем устанавливается  в количестве 5-8страниц.  </w:t>
      </w: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Доклад содержит титульный лист, содержательную часть, список литературы. Требования к оформлению – те же, что у реферата.</w:t>
      </w: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 xml:space="preserve">Доклад можно выполнить в разговорном, канцелярском стиле и т.п. 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05091">
        <w:rPr>
          <w:rFonts w:ascii="Times New Roman" w:hAnsi="Times New Roman" w:cs="Times New Roman"/>
          <w:b/>
          <w:bCs/>
          <w:sz w:val="28"/>
          <w:szCs w:val="28"/>
          <w:u w:val="single"/>
        </w:rPr>
        <w:t>Доклад как сообщение: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1) опирается на широкое обобщение, на представительную сумму достоверных, подкрепленных документально и неоднократно проверенных фактов;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2) представляет новые, ранее неизвестные явления природы, общества, факты;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3) использует строгие однозначные термины;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 xml:space="preserve">4) не имеет предвзятого отношения к изучаемому предмету, </w:t>
      </w:r>
      <w:proofErr w:type="gramStart"/>
      <w:r w:rsidRPr="00C05091">
        <w:rPr>
          <w:rFonts w:ascii="Times New Roman" w:hAnsi="Times New Roman" w:cs="Times New Roman"/>
          <w:sz w:val="28"/>
          <w:szCs w:val="28"/>
        </w:rPr>
        <w:t>бесстрастное</w:t>
      </w:r>
      <w:proofErr w:type="gramEnd"/>
      <w:r w:rsidRPr="00C05091">
        <w:rPr>
          <w:rFonts w:ascii="Times New Roman" w:hAnsi="Times New Roman" w:cs="Times New Roman"/>
          <w:sz w:val="28"/>
          <w:szCs w:val="28"/>
        </w:rPr>
        <w:t xml:space="preserve"> и не навязывающее необоснованных оценок.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В ходе доклада нужно продемонстрировать владение темой, по которой дается доклад.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В докладе (при наличии научной проблемы) может быть сформулирован основной тезис – мысль, требующая обоснования.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5091">
        <w:rPr>
          <w:rFonts w:ascii="Times New Roman" w:hAnsi="Times New Roman" w:cs="Times New Roman"/>
          <w:b/>
          <w:bCs/>
          <w:sz w:val="28"/>
          <w:szCs w:val="28"/>
        </w:rPr>
        <w:t>В качестве тезиса могут выступать: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 xml:space="preserve">а) новые </w:t>
      </w:r>
      <w:r w:rsidRPr="00C05091">
        <w:rPr>
          <w:rFonts w:ascii="Times New Roman" w:hAnsi="Times New Roman" w:cs="Times New Roman"/>
          <w:bCs/>
          <w:sz w:val="28"/>
          <w:szCs w:val="28"/>
        </w:rPr>
        <w:t>неизвестные</w:t>
      </w:r>
      <w:r w:rsidRPr="00C05091">
        <w:rPr>
          <w:rFonts w:ascii="Times New Roman" w:hAnsi="Times New Roman" w:cs="Times New Roman"/>
          <w:sz w:val="28"/>
          <w:szCs w:val="28"/>
        </w:rPr>
        <w:t xml:space="preserve"> факты;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 xml:space="preserve">б) новые </w:t>
      </w:r>
      <w:r w:rsidRPr="00C05091">
        <w:rPr>
          <w:rFonts w:ascii="Times New Roman" w:hAnsi="Times New Roman" w:cs="Times New Roman"/>
          <w:bCs/>
          <w:sz w:val="28"/>
          <w:szCs w:val="28"/>
        </w:rPr>
        <w:t>объяснения</w:t>
      </w:r>
      <w:r w:rsidRPr="00C05091">
        <w:rPr>
          <w:rFonts w:ascii="Times New Roman" w:hAnsi="Times New Roman" w:cs="Times New Roman"/>
          <w:sz w:val="28"/>
          <w:szCs w:val="28"/>
        </w:rPr>
        <w:t xml:space="preserve"> известных фактов;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 xml:space="preserve">в) новые </w:t>
      </w:r>
      <w:r w:rsidRPr="00C05091">
        <w:rPr>
          <w:rFonts w:ascii="Times New Roman" w:hAnsi="Times New Roman" w:cs="Times New Roman"/>
          <w:bCs/>
          <w:sz w:val="28"/>
          <w:szCs w:val="28"/>
        </w:rPr>
        <w:t>оценки</w:t>
      </w:r>
      <w:r w:rsidRPr="00C05091">
        <w:rPr>
          <w:rFonts w:ascii="Times New Roman" w:hAnsi="Times New Roman" w:cs="Times New Roman"/>
          <w:sz w:val="28"/>
          <w:szCs w:val="28"/>
        </w:rPr>
        <w:t xml:space="preserve"> известных фактов.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Чем сомнительнее исходный тезис, тем больше аргументов требуется для его обоснования (доказательства). В данном случае используются аргументы.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b/>
          <w:bCs/>
          <w:sz w:val="28"/>
          <w:szCs w:val="28"/>
        </w:rPr>
        <w:t>Аргумент</w:t>
      </w:r>
      <w:r w:rsidRPr="00C05091">
        <w:rPr>
          <w:rFonts w:ascii="Times New Roman" w:hAnsi="Times New Roman" w:cs="Times New Roman"/>
          <w:sz w:val="28"/>
          <w:szCs w:val="28"/>
        </w:rPr>
        <w:t xml:space="preserve">–это суждение, посредством которого обосновывается истинность тезиса. Аргументы, используемые в качестве доказательства, </w:t>
      </w:r>
      <w:r w:rsidRPr="00C05091">
        <w:rPr>
          <w:rFonts w:ascii="Times New Roman" w:hAnsi="Times New Roman" w:cs="Times New Roman"/>
          <w:bCs/>
          <w:sz w:val="28"/>
          <w:szCs w:val="28"/>
        </w:rPr>
        <w:t>должны удовлетворять следующим требованиям</w:t>
      </w:r>
      <w:r w:rsidRPr="00C05091">
        <w:rPr>
          <w:rFonts w:ascii="Times New Roman" w:hAnsi="Times New Roman" w:cs="Times New Roman"/>
          <w:sz w:val="28"/>
          <w:szCs w:val="28"/>
        </w:rPr>
        <w:t>: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а) аргументы должны быть истинными утверждениями;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б) истинность аргументов должна устанавливаться независимо от тезиса;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lastRenderedPageBreak/>
        <w:t>в) приводимые аргументы не должны противоречить друг другу;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г) аргументы, истинные только при определенных условиях, НЕЛЬЗЯ приводить в качестве аргументов истинных всегда, везде и всюду;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д) аргументы должны быть соразмерны тезисам.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091">
        <w:rPr>
          <w:rFonts w:ascii="Times New Roman" w:hAnsi="Times New Roman" w:cs="Times New Roman"/>
          <w:b/>
          <w:sz w:val="28"/>
          <w:szCs w:val="28"/>
        </w:rPr>
        <w:t xml:space="preserve">Устный доклад имеет свою специфику. 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Поскольку доклад – это устное выступление, он отличается от письменных работ (рефератов, курсовых и дипломных работ). Для этого нужно соблюдать определенные правила:</w:t>
      </w:r>
    </w:p>
    <w:p w:rsidR="00BE16AD" w:rsidRPr="00C05091" w:rsidRDefault="00BE16AD" w:rsidP="00BE16AD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необходимо четко соблюдать регламент: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а) тщательно отобрать факты и примеры, исключить из текста выступления все, не относящееся напрямую к теме;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б) исключить повторы;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в) весь иллюстративный материал (графики, диаграммы, таблицы, схемы) должен быть подготовлен заранее;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 xml:space="preserve">г) необходимо заранее проговорить вслух текст выступления, зафиксировав время и сделав поправку на волнение, которое неизбежно увеличивает время выступления перед аудиторией. 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091">
        <w:rPr>
          <w:rFonts w:ascii="Times New Roman" w:hAnsi="Times New Roman" w:cs="Times New Roman"/>
          <w:b/>
          <w:sz w:val="28"/>
          <w:szCs w:val="28"/>
        </w:rPr>
        <w:t>2) обеспечить удобство слухового восприятия: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а) соблюдать краткость, то есть  исключить из текста слова и словосочетания, не несущие смысловой нагрузки;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б) соблюдать точность, то есть двоякое толкование тех или иных фраз;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в) отказаться от неоправданного использования иностранных слов и сложных грамматических конструкций.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5091">
        <w:rPr>
          <w:rFonts w:ascii="Times New Roman" w:hAnsi="Times New Roman" w:cs="Times New Roman"/>
          <w:b/>
          <w:bCs/>
          <w:sz w:val="28"/>
          <w:szCs w:val="28"/>
        </w:rPr>
        <w:t>3) обеспечить доступность: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bCs/>
          <w:sz w:val="28"/>
          <w:szCs w:val="28"/>
        </w:rPr>
        <w:t>а</w:t>
      </w:r>
      <w:proofErr w:type="gramStart"/>
      <w:r w:rsidRPr="00C05091">
        <w:rPr>
          <w:rFonts w:ascii="Times New Roman" w:hAnsi="Times New Roman" w:cs="Times New Roman"/>
          <w:bCs/>
          <w:sz w:val="28"/>
          <w:szCs w:val="28"/>
        </w:rPr>
        <w:t>)</w:t>
      </w:r>
      <w:r w:rsidRPr="00C0509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5091">
        <w:rPr>
          <w:rFonts w:ascii="Times New Roman" w:hAnsi="Times New Roman" w:cs="Times New Roman"/>
          <w:sz w:val="28"/>
          <w:szCs w:val="28"/>
        </w:rPr>
        <w:t>лушателю должна быть понятна логика изложения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091">
        <w:rPr>
          <w:rFonts w:ascii="Times New Roman" w:hAnsi="Times New Roman" w:cs="Times New Roman"/>
          <w:b/>
          <w:sz w:val="28"/>
          <w:szCs w:val="28"/>
        </w:rPr>
        <w:t>4) постоянно поддерживать контакт с аудиторией и ораторские приемы: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а) риторические вопросы;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б) паузы;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 xml:space="preserve">в) голосовые приемы (понижение или повышение голоса, 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 xml:space="preserve">ускорение или замедление речи, замедленное и 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отчетливое</w:t>
      </w:r>
      <w:r w:rsidRPr="00C05091">
        <w:rPr>
          <w:rFonts w:ascii="Times New Roman" w:hAnsi="Times New Roman" w:cs="Times New Roman"/>
          <w:sz w:val="28"/>
          <w:szCs w:val="28"/>
        </w:rPr>
        <w:tab/>
        <w:t>произнесение</w:t>
      </w:r>
      <w:r w:rsidRPr="00C05091">
        <w:rPr>
          <w:rFonts w:ascii="Times New Roman" w:hAnsi="Times New Roman" w:cs="Times New Roman"/>
          <w:sz w:val="28"/>
          <w:szCs w:val="28"/>
        </w:rPr>
        <w:tab/>
        <w:t>некоторых</w:t>
      </w:r>
      <w:r w:rsidRPr="00C05091">
        <w:rPr>
          <w:rFonts w:ascii="Times New Roman" w:hAnsi="Times New Roman" w:cs="Times New Roman"/>
          <w:sz w:val="28"/>
          <w:szCs w:val="28"/>
        </w:rPr>
        <w:tab/>
        <w:t>слов);</w:t>
      </w:r>
      <w:r w:rsidRPr="00C05091">
        <w:rPr>
          <w:rFonts w:ascii="Times New Roman" w:hAnsi="Times New Roman" w:cs="Times New Roman"/>
          <w:sz w:val="28"/>
          <w:szCs w:val="28"/>
        </w:rPr>
        <w:br/>
        <w:t>г) жестикуляция;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 xml:space="preserve">д) прямое требование внимания (пословицы, поговорки). </w:t>
      </w:r>
    </w:p>
    <w:p w:rsidR="00BE16AD" w:rsidRPr="00C05091" w:rsidRDefault="00BE16AD" w:rsidP="00BE16A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5091">
        <w:rPr>
          <w:rFonts w:ascii="Times New Roman" w:hAnsi="Times New Roman" w:cs="Times New Roman"/>
          <w:b/>
          <w:sz w:val="28"/>
          <w:szCs w:val="28"/>
          <w:u w:val="single"/>
        </w:rPr>
        <w:t>Основные критерии оценки доклада.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В качестве основных критериев оценки студенческого доклада могу выступать: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а) соответствие содержания заявленной теме;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lastRenderedPageBreak/>
        <w:t>б) актуальность, новизна и значимость темы;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в) четкая постановка цели и задач исследования;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г) аргументированность и логичность изложения;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д) научная новизна и достоверность полученных результатов;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е) свободное владение материалом;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ж) состав и количество используемых источников и литературы;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з) культура речи, ораторское мастерство;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и) выдержанность регламента.</w:t>
      </w: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18F" w:rsidRDefault="00BD418F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0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C05091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  <w:t>Методические   рекомендации  </w:t>
      </w:r>
      <w:r w:rsidRPr="00C05091">
        <w:rPr>
          <w:rFonts w:ascii="Times New Roman" w:hAnsi="Times New Roman" w:cs="Times New Roman"/>
          <w:b/>
          <w:sz w:val="28"/>
          <w:szCs w:val="28"/>
        </w:rPr>
        <w:t xml:space="preserve"> по подготовке  презентаций</w:t>
      </w: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AD" w:rsidRPr="00C05091" w:rsidRDefault="00BE16AD" w:rsidP="00BE16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b/>
          <w:sz w:val="28"/>
          <w:szCs w:val="28"/>
        </w:rPr>
        <w:t>Презентация</w:t>
      </w:r>
      <w:r w:rsidRPr="00C05091">
        <w:rPr>
          <w:rFonts w:ascii="Times New Roman" w:hAnsi="Times New Roman" w:cs="Times New Roman"/>
          <w:sz w:val="28"/>
          <w:szCs w:val="28"/>
        </w:rPr>
        <w:t xml:space="preserve"> – это зрительное сопровождение доклада или визуально-ориентированная исследовательская работа по заданной тематике.</w:t>
      </w:r>
    </w:p>
    <w:p w:rsidR="00BE16AD" w:rsidRPr="00C05091" w:rsidRDefault="00BE16AD" w:rsidP="00BE16AD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05091">
        <w:rPr>
          <w:b/>
          <w:sz w:val="28"/>
          <w:szCs w:val="28"/>
        </w:rPr>
        <w:t>Объем презентации составляет 8-10 слайдов</w:t>
      </w:r>
      <w:r w:rsidRPr="00C05091">
        <w:rPr>
          <w:sz w:val="28"/>
          <w:szCs w:val="28"/>
        </w:rPr>
        <w:t>. Презентация с элементами научного исследования может содержать большее количество слайдов (</w:t>
      </w:r>
      <w:r w:rsidRPr="00C05091">
        <w:rPr>
          <w:b/>
          <w:sz w:val="28"/>
          <w:szCs w:val="28"/>
        </w:rPr>
        <w:t>до 25</w:t>
      </w:r>
      <w:r w:rsidRPr="00C05091">
        <w:rPr>
          <w:sz w:val="28"/>
          <w:szCs w:val="28"/>
        </w:rPr>
        <w:t>).</w:t>
      </w:r>
    </w:p>
    <w:p w:rsidR="00BE16AD" w:rsidRPr="00C05091" w:rsidRDefault="00BE16AD" w:rsidP="00BE16AD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C05091">
        <w:rPr>
          <w:b/>
          <w:sz w:val="28"/>
          <w:szCs w:val="28"/>
        </w:rPr>
        <w:t>Правила оформления:</w:t>
      </w:r>
    </w:p>
    <w:p w:rsidR="00BE16AD" w:rsidRPr="00C05091" w:rsidRDefault="00BE16AD" w:rsidP="00BE16AD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05091">
        <w:rPr>
          <w:b/>
          <w:sz w:val="28"/>
          <w:szCs w:val="28"/>
        </w:rPr>
        <w:t xml:space="preserve">1-й слайд – </w:t>
      </w:r>
      <w:r w:rsidRPr="00C05091">
        <w:rPr>
          <w:sz w:val="28"/>
          <w:szCs w:val="28"/>
        </w:rPr>
        <w:t>тематический (тема, ФИО студента, название учебного заведения, год выполнения);</w:t>
      </w:r>
    </w:p>
    <w:p w:rsidR="00BE16AD" w:rsidRPr="00C05091" w:rsidRDefault="00BE16AD" w:rsidP="00BE16AD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05091">
        <w:rPr>
          <w:b/>
          <w:sz w:val="28"/>
          <w:szCs w:val="28"/>
        </w:rPr>
        <w:t xml:space="preserve">2-й слайд – </w:t>
      </w:r>
      <w:r w:rsidRPr="00C05091">
        <w:rPr>
          <w:sz w:val="28"/>
          <w:szCs w:val="28"/>
        </w:rPr>
        <w:t>План исследования (пункты, подпункты);</w:t>
      </w:r>
    </w:p>
    <w:p w:rsidR="00BE16AD" w:rsidRPr="00C05091" w:rsidRDefault="00BE16AD" w:rsidP="00BE16AD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05091">
        <w:rPr>
          <w:b/>
          <w:sz w:val="28"/>
          <w:szCs w:val="28"/>
        </w:rPr>
        <w:t xml:space="preserve">3-й – 9-й слайд – </w:t>
      </w:r>
      <w:r w:rsidRPr="00C05091">
        <w:rPr>
          <w:sz w:val="28"/>
          <w:szCs w:val="28"/>
        </w:rPr>
        <w:t>содержание исследования с заголовками и подзаголовками из плана;</w:t>
      </w:r>
    </w:p>
    <w:p w:rsidR="00BE16AD" w:rsidRPr="00C05091" w:rsidRDefault="00BE16AD" w:rsidP="00BE16AD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05091">
        <w:rPr>
          <w:b/>
          <w:sz w:val="28"/>
          <w:szCs w:val="28"/>
        </w:rPr>
        <w:t xml:space="preserve">10-й слайд (заключительный) – </w:t>
      </w:r>
      <w:r w:rsidRPr="00C05091">
        <w:rPr>
          <w:sz w:val="28"/>
          <w:szCs w:val="28"/>
        </w:rPr>
        <w:t>заключение.</w:t>
      </w:r>
    </w:p>
    <w:p w:rsidR="00BE16AD" w:rsidRPr="00C05091" w:rsidRDefault="00BE16AD" w:rsidP="00BE16AD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05091">
        <w:rPr>
          <w:sz w:val="28"/>
          <w:szCs w:val="28"/>
        </w:rPr>
        <w:t>В презентации должен быть текстовый, графический материал (таблицы, диаграммы, рисунки). При желании можно выполнить анимационные эффекты.</w:t>
      </w:r>
    </w:p>
    <w:p w:rsidR="00BE16AD" w:rsidRPr="00C05091" w:rsidRDefault="00BE16AD" w:rsidP="00BE16AD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05091">
        <w:rPr>
          <w:sz w:val="28"/>
          <w:szCs w:val="28"/>
        </w:rPr>
        <w:t>В тесте необходимо выравнивание по ширине. Минимальный кегль (размер шрифта) – 14 пт.</w:t>
      </w:r>
    </w:p>
    <w:p w:rsidR="00BE16AD" w:rsidRPr="00C05091" w:rsidRDefault="00BE16AD" w:rsidP="00BE16AD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05091">
        <w:rPr>
          <w:sz w:val="28"/>
          <w:szCs w:val="28"/>
        </w:rPr>
        <w:t>Не должно быть на одном слайде избытка сре</w:t>
      </w:r>
      <w:proofErr w:type="gramStart"/>
      <w:r w:rsidRPr="00C05091">
        <w:rPr>
          <w:sz w:val="28"/>
          <w:szCs w:val="28"/>
        </w:rPr>
        <w:t>дств пр</w:t>
      </w:r>
      <w:proofErr w:type="gramEnd"/>
      <w:r w:rsidRPr="00C05091">
        <w:rPr>
          <w:sz w:val="28"/>
          <w:szCs w:val="28"/>
        </w:rPr>
        <w:t xml:space="preserve">едставления информации (текст, графика). Количество текста на одном слайде должно быть оптимальным, чтобы зритель мог увидеть его. </w:t>
      </w:r>
    </w:p>
    <w:p w:rsidR="00BE16AD" w:rsidRPr="00C05091" w:rsidRDefault="00BE16AD" w:rsidP="00BE16AD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05091">
        <w:rPr>
          <w:sz w:val="28"/>
          <w:szCs w:val="28"/>
        </w:rPr>
        <w:t xml:space="preserve">Комбинации цветов не должны быть избыточными. </w:t>
      </w:r>
    </w:p>
    <w:p w:rsidR="00BE16AD" w:rsidRPr="00C05091" w:rsidRDefault="00BE16AD" w:rsidP="00BE16AD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05091">
        <w:rPr>
          <w:sz w:val="28"/>
          <w:szCs w:val="28"/>
        </w:rPr>
        <w:t xml:space="preserve">Не рекомендуется сокращать слова, кроме </w:t>
      </w:r>
      <w:proofErr w:type="gramStart"/>
      <w:r w:rsidRPr="00C05091">
        <w:rPr>
          <w:sz w:val="28"/>
          <w:szCs w:val="28"/>
        </w:rPr>
        <w:t>общепринятых</w:t>
      </w:r>
      <w:proofErr w:type="gramEnd"/>
      <w:r w:rsidRPr="00C05091">
        <w:rPr>
          <w:sz w:val="28"/>
          <w:szCs w:val="28"/>
        </w:rPr>
        <w:t xml:space="preserve"> типа «и др.», «и т.д.».</w:t>
      </w:r>
    </w:p>
    <w:p w:rsidR="00BE16AD" w:rsidRPr="00C05091" w:rsidRDefault="00BE16AD" w:rsidP="00BE16AD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05091">
        <w:rPr>
          <w:sz w:val="28"/>
          <w:szCs w:val="28"/>
        </w:rPr>
        <w:t xml:space="preserve">В заголовках и надписях не рекомендуется делать переносы. </w:t>
      </w:r>
    </w:p>
    <w:p w:rsidR="00BE16AD" w:rsidRPr="00C05091" w:rsidRDefault="00BE16AD" w:rsidP="00BE16AD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05091">
        <w:rPr>
          <w:sz w:val="28"/>
          <w:szCs w:val="28"/>
        </w:rPr>
        <w:t xml:space="preserve">Рисунки должны иметь подписи. </w:t>
      </w:r>
    </w:p>
    <w:p w:rsidR="00BE16AD" w:rsidRPr="00C05091" w:rsidRDefault="00BE16AD" w:rsidP="00BE16AD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05091">
        <w:rPr>
          <w:sz w:val="28"/>
          <w:szCs w:val="28"/>
        </w:rPr>
        <w:t>Опыт подсказывает, что на одном графике оптимально располагать не более 4-х кривых, причем выделять их цветом, а не другими кодами (точками, крестиками, пунктиром и т.п.). Расцвечивание информации улучшает ее восприятие, кодирование цветом воспринимается лучше, чем формой.</w:t>
      </w:r>
    </w:p>
    <w:p w:rsidR="00BE16AD" w:rsidRPr="00C05091" w:rsidRDefault="00BE16AD" w:rsidP="00BE16AD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05091">
        <w:rPr>
          <w:sz w:val="28"/>
          <w:szCs w:val="28"/>
        </w:rPr>
        <w:t>При демонстрации таблиц следует помнить, что их перегрузка делает таблицы нечитабельными, внимание аудитории рассеивается, и материал плохо воспринимается.</w:t>
      </w:r>
    </w:p>
    <w:p w:rsidR="00BE16AD" w:rsidRPr="00C05091" w:rsidRDefault="00450E67" w:rsidP="00BE16A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091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BE16AD" w:rsidRPr="00C0509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instrText>= 1 \* Arabic</w:instrText>
      </w:r>
      <w:r w:rsidRPr="00C05091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BE16AD" w:rsidRPr="00C05091">
        <w:rPr>
          <w:rFonts w:ascii="Times New Roman" w:eastAsia="SimSun" w:hAnsi="Times New Roman" w:cs="Times New Roman"/>
          <w:b/>
          <w:noProof/>
          <w:sz w:val="28"/>
          <w:szCs w:val="28"/>
          <w:lang w:eastAsia="zh-CN"/>
        </w:rPr>
        <w:t>1</w:t>
      </w:r>
      <w:r w:rsidRPr="00C05091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BE16AD" w:rsidRPr="00C05091">
        <w:rPr>
          <w:rFonts w:ascii="Times New Roman" w:hAnsi="Times New Roman" w:cs="Times New Roman"/>
          <w:b/>
          <w:sz w:val="28"/>
          <w:szCs w:val="28"/>
        </w:rPr>
        <w:t>Примерные критерии оценки презентации, выполненной на «отлично»: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16AD" w:rsidRPr="00C05091" w:rsidTr="00BE16AD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6AD" w:rsidRPr="00C05091" w:rsidRDefault="00BE16AD">
            <w:pPr>
              <w:tabs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6AD" w:rsidRPr="00C05091" w:rsidRDefault="00BE16AD">
            <w:pPr>
              <w:tabs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5091">
              <w:rPr>
                <w:rStyle w:val="af1"/>
                <w:rFonts w:ascii="Times New Roman" w:hAnsi="Times New Roman" w:cs="Times New Roman"/>
                <w:i w:val="0"/>
                <w:sz w:val="24"/>
                <w:szCs w:val="24"/>
              </w:rPr>
              <w:t>Отлично (5)</w:t>
            </w:r>
          </w:p>
        </w:tc>
      </w:tr>
      <w:tr w:rsidR="00BE16AD" w:rsidRPr="00C05091" w:rsidTr="00BE16AD">
        <w:trPr>
          <w:trHeight w:val="1770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6AD" w:rsidRPr="00C05091" w:rsidRDefault="00BE16AD">
            <w:pPr>
              <w:tabs>
                <w:tab w:val="right" w:pos="9355"/>
              </w:tabs>
              <w:jc w:val="both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E16AD" w:rsidRPr="00C05091" w:rsidRDefault="00BE16AD">
            <w:pPr>
              <w:tabs>
                <w:tab w:val="right" w:pos="9355"/>
              </w:tabs>
              <w:jc w:val="both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E16AD" w:rsidRPr="00C05091" w:rsidRDefault="00BE16AD">
            <w:pPr>
              <w:tabs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05091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I. Дизайн и мультимедиа-эффекты, общее оформление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6AD" w:rsidRPr="00C05091" w:rsidRDefault="00BE16AD" w:rsidP="00BD418F">
            <w:pPr>
              <w:pStyle w:val="ae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91">
              <w:rPr>
                <w:rFonts w:ascii="Times New Roman" w:hAnsi="Times New Roman" w:cs="Times New Roman"/>
                <w:sz w:val="24"/>
                <w:szCs w:val="24"/>
              </w:rPr>
              <w:t>Цвет фона гармонирует с цветом текста, всё отлично читается</w:t>
            </w:r>
          </w:p>
          <w:p w:rsidR="00BE16AD" w:rsidRPr="00C05091" w:rsidRDefault="00BE16AD" w:rsidP="00BD418F">
            <w:pPr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91">
              <w:rPr>
                <w:rFonts w:ascii="Times New Roman" w:hAnsi="Times New Roman" w:cs="Times New Roman"/>
                <w:sz w:val="24"/>
                <w:szCs w:val="24"/>
              </w:rPr>
              <w:t>Использовано 3 цвета шрифта</w:t>
            </w:r>
          </w:p>
          <w:p w:rsidR="00BE16AD" w:rsidRPr="00C05091" w:rsidRDefault="00BE16AD" w:rsidP="00BD418F">
            <w:pPr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91">
              <w:rPr>
                <w:rFonts w:ascii="Times New Roman" w:hAnsi="Times New Roman" w:cs="Times New Roman"/>
                <w:sz w:val="24"/>
                <w:szCs w:val="24"/>
              </w:rPr>
              <w:t>Все страницы выдержаны в едином стиле</w:t>
            </w:r>
          </w:p>
          <w:p w:rsidR="00BE16AD" w:rsidRPr="00C05091" w:rsidRDefault="00BE16AD" w:rsidP="00BD418F">
            <w:pPr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91">
              <w:rPr>
                <w:rFonts w:ascii="Times New Roman" w:hAnsi="Times New Roman" w:cs="Times New Roman"/>
                <w:sz w:val="24"/>
                <w:szCs w:val="24"/>
              </w:rPr>
              <w:t>Гиперссылки выделены и имеют разное оформление до и после посещения кадра</w:t>
            </w:r>
          </w:p>
          <w:p w:rsidR="00BE16AD" w:rsidRPr="00C05091" w:rsidRDefault="00BE16AD" w:rsidP="00BD418F">
            <w:pPr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91">
              <w:rPr>
                <w:rFonts w:ascii="Times New Roman" w:hAnsi="Times New Roman" w:cs="Times New Roman"/>
                <w:sz w:val="24"/>
                <w:szCs w:val="24"/>
              </w:rPr>
              <w:t>Анимация присутствует только в тех местах, где она уместна и усиливает эффект восприятия текстовой части информации</w:t>
            </w:r>
          </w:p>
          <w:p w:rsidR="00BE16AD" w:rsidRPr="00C05091" w:rsidRDefault="00BE16AD" w:rsidP="00BD418F">
            <w:pPr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91">
              <w:rPr>
                <w:rFonts w:ascii="Times New Roman" w:hAnsi="Times New Roman" w:cs="Times New Roman"/>
                <w:sz w:val="24"/>
                <w:szCs w:val="24"/>
              </w:rPr>
              <w:t>Звуковой фон соответствует единой концепции и усиливает эффект восприятия текстовой части информации</w:t>
            </w:r>
          </w:p>
          <w:p w:rsidR="00BE16AD" w:rsidRPr="00C05091" w:rsidRDefault="00BE16AD" w:rsidP="00BD4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91">
              <w:rPr>
                <w:rFonts w:ascii="Times New Roman" w:hAnsi="Times New Roman" w:cs="Times New Roman"/>
                <w:sz w:val="24"/>
                <w:szCs w:val="24"/>
              </w:rPr>
              <w:t>7.Размер шрифта оптимальный</w:t>
            </w:r>
          </w:p>
          <w:p w:rsidR="00BE16AD" w:rsidRPr="00C05091" w:rsidRDefault="00BE16AD" w:rsidP="00BD418F">
            <w:pPr>
              <w:tabs>
                <w:tab w:val="right" w:pos="4570"/>
              </w:tabs>
              <w:jc w:val="both"/>
              <w:rPr>
                <w:rStyle w:val="af1"/>
                <w:rFonts w:ascii="Times New Roman" w:hAnsi="Times New Roman" w:cs="Times New Roman"/>
              </w:rPr>
            </w:pPr>
            <w:r w:rsidRPr="00C05091">
              <w:rPr>
                <w:rFonts w:ascii="Times New Roman" w:hAnsi="Times New Roman" w:cs="Times New Roman"/>
                <w:sz w:val="24"/>
                <w:szCs w:val="24"/>
              </w:rPr>
              <w:t>8.Все ссылки работают.</w:t>
            </w:r>
            <w:r w:rsidRPr="00C0509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E16AD" w:rsidRPr="00C05091" w:rsidTr="00C05091">
        <w:trPr>
          <w:trHeight w:val="3991"/>
        </w:trPr>
        <w:tc>
          <w:tcPr>
            <w:tcW w:w="4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16AD" w:rsidRPr="00C05091" w:rsidRDefault="00BE16AD">
            <w:pPr>
              <w:tabs>
                <w:tab w:val="right" w:pos="9355"/>
              </w:tabs>
              <w:jc w:val="both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E16AD" w:rsidRPr="00C05091" w:rsidRDefault="00BE16AD">
            <w:pPr>
              <w:tabs>
                <w:tab w:val="right" w:pos="9355"/>
              </w:tabs>
              <w:jc w:val="both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E16AD" w:rsidRPr="00C05091" w:rsidRDefault="00BE16AD">
            <w:pPr>
              <w:tabs>
                <w:tab w:val="right" w:pos="9355"/>
              </w:tabs>
              <w:spacing w:line="276" w:lineRule="auto"/>
              <w:jc w:val="both"/>
              <w:rPr>
                <w:rStyle w:val="af0"/>
                <w:rFonts w:ascii="Times New Roman" w:hAnsi="Times New Roman" w:cs="Times New Roman"/>
                <w:sz w:val="24"/>
                <w:szCs w:val="24"/>
              </w:rPr>
            </w:pPr>
            <w:r w:rsidRPr="00C05091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II. Содержание и структура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E16AD" w:rsidRPr="00C05091" w:rsidRDefault="00BE16AD">
            <w:pPr>
              <w:tabs>
                <w:tab w:val="right" w:pos="4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6AD" w:rsidRPr="00C05091" w:rsidRDefault="00BE1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91">
              <w:rPr>
                <w:rFonts w:ascii="Times New Roman" w:hAnsi="Times New Roman" w:cs="Times New Roman"/>
                <w:sz w:val="24"/>
                <w:szCs w:val="24"/>
              </w:rPr>
              <w:t>1.Содержание является строго научным</w:t>
            </w:r>
          </w:p>
          <w:p w:rsidR="00BE16AD" w:rsidRPr="00C05091" w:rsidRDefault="00BE1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91">
              <w:rPr>
                <w:rFonts w:ascii="Times New Roman" w:hAnsi="Times New Roman" w:cs="Times New Roman"/>
                <w:sz w:val="24"/>
                <w:szCs w:val="24"/>
              </w:rPr>
              <w:t>2.Иллюстрации (графические, музыкальные, видео) усиливают эффект восприятия текстовой части информации</w:t>
            </w:r>
          </w:p>
          <w:p w:rsidR="00BE16AD" w:rsidRPr="00C05091" w:rsidRDefault="00BE1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91">
              <w:rPr>
                <w:rFonts w:ascii="Times New Roman" w:hAnsi="Times New Roman" w:cs="Times New Roman"/>
                <w:sz w:val="24"/>
                <w:szCs w:val="24"/>
              </w:rPr>
              <w:t>3.Орфографические</w:t>
            </w:r>
            <w:proofErr w:type="gramStart"/>
            <w:r w:rsidRPr="00C05091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05091">
              <w:rPr>
                <w:rFonts w:ascii="Times New Roman" w:hAnsi="Times New Roman" w:cs="Times New Roman"/>
                <w:sz w:val="24"/>
                <w:szCs w:val="24"/>
              </w:rPr>
              <w:t>унктуационные, стилистические ошибки отсутствуют</w:t>
            </w:r>
          </w:p>
          <w:p w:rsidR="00BE16AD" w:rsidRPr="00C05091" w:rsidRDefault="00BE1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91">
              <w:rPr>
                <w:rFonts w:ascii="Times New Roman" w:hAnsi="Times New Roman" w:cs="Times New Roman"/>
                <w:sz w:val="24"/>
                <w:szCs w:val="24"/>
              </w:rPr>
              <w:t>4.Наборы числовых данных проиллюстрированы графиками и диаграммами, причем в наиболее адекватной форме</w:t>
            </w:r>
          </w:p>
          <w:p w:rsidR="00BE16AD" w:rsidRPr="00C05091" w:rsidRDefault="00BE1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91">
              <w:rPr>
                <w:rFonts w:ascii="Times New Roman" w:hAnsi="Times New Roman" w:cs="Times New Roman"/>
                <w:sz w:val="24"/>
                <w:szCs w:val="24"/>
              </w:rPr>
              <w:t>5.Информация является актуальной и современной</w:t>
            </w:r>
          </w:p>
          <w:p w:rsidR="00BE16AD" w:rsidRPr="00C05091" w:rsidRDefault="00BE16AD">
            <w:pPr>
              <w:tabs>
                <w:tab w:val="right" w:pos="457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091">
              <w:rPr>
                <w:rFonts w:ascii="Times New Roman" w:hAnsi="Times New Roman" w:cs="Times New Roman"/>
                <w:sz w:val="24"/>
                <w:szCs w:val="24"/>
              </w:rPr>
              <w:t>6.Ключевые слова в тексте выделены</w:t>
            </w:r>
          </w:p>
        </w:tc>
      </w:tr>
    </w:tbl>
    <w:p w:rsidR="00BE16AD" w:rsidRPr="00C05091" w:rsidRDefault="00BE16AD" w:rsidP="00BE16AD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5091">
        <w:rPr>
          <w:rFonts w:ascii="Times New Roman" w:hAnsi="Times New Roman" w:cs="Times New Roman"/>
          <w:b/>
          <w:sz w:val="28"/>
          <w:szCs w:val="28"/>
          <w:u w:val="single"/>
        </w:rPr>
        <w:t>В процессе оценивания учитывается:</w:t>
      </w:r>
      <w:r w:rsidRPr="00C05091">
        <w:rPr>
          <w:rFonts w:ascii="Times New Roman" w:hAnsi="Times New Roman" w:cs="Times New Roman"/>
          <w:b/>
          <w:sz w:val="28"/>
          <w:szCs w:val="28"/>
        </w:rPr>
        <w:tab/>
      </w:r>
    </w:p>
    <w:p w:rsidR="00BE16AD" w:rsidRPr="00C05091" w:rsidRDefault="00BE16AD" w:rsidP="00BE16AD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-Правильное оформление титульного листа;</w:t>
      </w: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-Отмечены информационные ресурсы;</w:t>
      </w: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-Логическая последовательность информации на слайдах;</w:t>
      </w: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-Единый стиль оформления;</w:t>
      </w: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-Использование на слайдах разного рода объектов;</w:t>
      </w: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-Использование анимационных объектов;</w:t>
      </w: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-Правильность изложения текста;</w:t>
      </w: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-Использование объектов, сделанных в других программах;</w:t>
      </w: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-Сформулированы цель, гипотезы;</w:t>
      </w: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-Понятны задачи и ход исследования;</w:t>
      </w: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-Достоверность полученных результатов обоснована;</w:t>
      </w: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-Сделаны выводы;</w:t>
      </w:r>
    </w:p>
    <w:p w:rsidR="00C05091" w:rsidRDefault="00BE16AD" w:rsidP="00BE1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Fonts w:ascii="Times New Roman" w:hAnsi="Times New Roman" w:cs="Times New Roman"/>
          <w:sz w:val="28"/>
          <w:szCs w:val="28"/>
        </w:rPr>
        <w:t>-Результаты и выводы соответствуют поставленной цели.</w:t>
      </w:r>
    </w:p>
    <w:p w:rsidR="00BD418F" w:rsidRDefault="00BD418F" w:rsidP="00BE16AD">
      <w:pPr>
        <w:spacing w:after="0"/>
        <w:jc w:val="both"/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5091">
        <w:rPr>
          <w:rStyle w:val="af0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5.Методические   рекомендации  </w:t>
      </w:r>
      <w:r w:rsidRPr="00C05091">
        <w:rPr>
          <w:rFonts w:ascii="Times New Roman" w:hAnsi="Times New Roman" w:cs="Times New Roman"/>
          <w:b/>
          <w:sz w:val="28"/>
          <w:szCs w:val="28"/>
        </w:rPr>
        <w:t xml:space="preserve"> по подготовке  эскиза</w:t>
      </w: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6AD" w:rsidRPr="00C05091" w:rsidRDefault="00BE16AD" w:rsidP="00BE16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091">
        <w:rPr>
          <w:rFonts w:ascii="Times New Roman" w:hAnsi="Times New Roman" w:cs="Times New Roman"/>
          <w:b/>
          <w:sz w:val="28"/>
          <w:szCs w:val="28"/>
        </w:rPr>
        <w:t>Основными правилами графического эскиза являются:</w:t>
      </w:r>
    </w:p>
    <w:p w:rsidR="00BE16AD" w:rsidRPr="00C05091" w:rsidRDefault="00BE16AD" w:rsidP="00BE16A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b/>
          <w:sz w:val="28"/>
          <w:szCs w:val="28"/>
        </w:rPr>
        <w:t>Фор - эскиз</w:t>
      </w:r>
      <w:r w:rsidRPr="00C05091">
        <w:rPr>
          <w:rFonts w:ascii="Times New Roman" w:eastAsia="Times New Roman" w:hAnsi="Times New Roman" w:cs="Times New Roman"/>
          <w:sz w:val="28"/>
          <w:szCs w:val="28"/>
        </w:rPr>
        <w:t xml:space="preserve"> занимает верхнюю часть листа и предполагает изображение основной модели в 3 поворотах (профиль, анфас, вид сзади). Если прическа (стрижка) основной модели асимметрична, то повороты (профиль) выбирается на усмотрение автора.</w:t>
      </w:r>
    </w:p>
    <w:p w:rsidR="00BE16AD" w:rsidRPr="00C05091" w:rsidRDefault="00BE16AD" w:rsidP="00BE16A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Величина рисунка головы в поворотах должна быть одинаковой и не превышать натуральные размеры. Рисунки поворотов головы должны располагаться на листе с учетом симметрии по отношению друг к другу.</w:t>
      </w:r>
    </w:p>
    <w:p w:rsidR="00BE16AD" w:rsidRPr="00C05091" w:rsidRDefault="00BE16AD" w:rsidP="00BE16A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 xml:space="preserve">Изображение должно быть пропорциональным в черно-белой гамме (использование материалов: черная тушь, перо, кисть, </w:t>
      </w:r>
      <w:proofErr w:type="spellStart"/>
      <w:r w:rsidRPr="00C05091">
        <w:rPr>
          <w:rFonts w:ascii="Times New Roman" w:eastAsia="Times New Roman" w:hAnsi="Times New Roman" w:cs="Times New Roman"/>
          <w:sz w:val="28"/>
          <w:szCs w:val="28"/>
        </w:rPr>
        <w:t>гелевая</w:t>
      </w:r>
      <w:proofErr w:type="spellEnd"/>
      <w:r w:rsidRPr="00C05091">
        <w:rPr>
          <w:rFonts w:ascii="Times New Roman" w:eastAsia="Times New Roman" w:hAnsi="Times New Roman" w:cs="Times New Roman"/>
          <w:sz w:val="28"/>
          <w:szCs w:val="28"/>
        </w:rPr>
        <w:t xml:space="preserve"> ручка).</w:t>
      </w:r>
    </w:p>
    <w:p w:rsidR="00BE16AD" w:rsidRPr="00C05091" w:rsidRDefault="00BE16AD" w:rsidP="00BE16A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В изображении головы основной модели необходимо передать форму прически, направление волос.</w:t>
      </w:r>
    </w:p>
    <w:p w:rsidR="00BE16AD" w:rsidRPr="00C05091" w:rsidRDefault="00BE16AD" w:rsidP="00BE16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050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Не допускается: </w:t>
      </w:r>
    </w:p>
    <w:p w:rsidR="00BE16AD" w:rsidRPr="00C05091" w:rsidRDefault="00BE16AD" w:rsidP="00BE16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введение хроматического цвета;</w:t>
      </w:r>
    </w:p>
    <w:p w:rsidR="00BE16AD" w:rsidRPr="00C05091" w:rsidRDefault="00BE16AD" w:rsidP="00BE16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введение нумерации изображения;</w:t>
      </w:r>
    </w:p>
    <w:p w:rsidR="00BE16AD" w:rsidRPr="00C05091" w:rsidRDefault="00BE16AD" w:rsidP="00BE16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линейное изображение рисунков;</w:t>
      </w:r>
    </w:p>
    <w:p w:rsidR="00BE16AD" w:rsidRPr="00C05091" w:rsidRDefault="00BE16AD" w:rsidP="00BE16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наличие посторонних объектов, отвлекающих от основного содержания.</w:t>
      </w:r>
    </w:p>
    <w:p w:rsidR="00BE16AD" w:rsidRPr="00C05091" w:rsidRDefault="00BE16AD" w:rsidP="00BE16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Технологическая карта основной модели занимает нижнюю часть листа и представляет собой поэтапное выполнение основной модели.</w:t>
      </w:r>
    </w:p>
    <w:p w:rsidR="00BE16AD" w:rsidRPr="00C05091" w:rsidRDefault="00BE16AD" w:rsidP="00BE16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Технологическая карта должна включать 3-5 основных этапов выполнения основной модели: стрижка, укладка, окраска (если есть).</w:t>
      </w:r>
    </w:p>
    <w:p w:rsidR="00BE16AD" w:rsidRPr="00C05091" w:rsidRDefault="00BE16AD" w:rsidP="00BE16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В рисунках – этапах возможно схематичное изображение дополнительных предметов, символичных для данной профессии (флакон лака, зажимы, расчески и т.д.) и необходимых при показе определенного этапа. Направление движений показываются стрелками (прямыми, круговыми) черного цвета.</w:t>
      </w:r>
    </w:p>
    <w:p w:rsidR="00BE16AD" w:rsidRPr="00C05091" w:rsidRDefault="00BE16AD" w:rsidP="00BE16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Изображение этапов может быть выделено контурной линией в виде рамки (на усмотрение автора). В этом случае размеры рамок этапов должны быть одной величины. Если графические изображения не заключаются в рамки, то визуально и композиционно должны быть отделены друг от друга.</w:t>
      </w:r>
    </w:p>
    <w:p w:rsidR="00BE16AD" w:rsidRPr="00C05091" w:rsidRDefault="00BE16AD" w:rsidP="00BE16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Изображение выполняется в черно-белом варианте. В том случае, если есть «окраска», то в схему данного этапа вводится цвет (основные цвета окраски).</w:t>
      </w:r>
    </w:p>
    <w:p w:rsidR="00BE16AD" w:rsidRPr="00C05091" w:rsidRDefault="00BE16AD" w:rsidP="00BE16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lastRenderedPageBreak/>
        <w:t>При определении этапов, возможно, ввести нумерацию (на усмотрение автора). В этом случае порядковый номер этапа проставляется в верхнем левом углу арабскими цифрами.</w:t>
      </w:r>
    </w:p>
    <w:p w:rsidR="00BE16AD" w:rsidRPr="00C05091" w:rsidRDefault="00BE16AD" w:rsidP="00BE16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Графическое решение должно передавать форму прически (стрижки), четкое деление волосистой части головы на зоны, направление и структуру волос.</w:t>
      </w:r>
    </w:p>
    <w:p w:rsidR="00BE16AD" w:rsidRPr="00C05091" w:rsidRDefault="00BE16AD" w:rsidP="00BE16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Последовательность стадии работы в рисунках должны прослеживаться правильным выбором поворотов, наклонов головы, ракурса. </w:t>
      </w:r>
    </w:p>
    <w:p w:rsidR="00BE16AD" w:rsidRPr="00C05091" w:rsidRDefault="00BE16AD" w:rsidP="00BE16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0509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 допускается:</w:t>
      </w:r>
    </w:p>
    <w:p w:rsidR="00BE16AD" w:rsidRPr="00C05091" w:rsidRDefault="00BE16AD" w:rsidP="00BE16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изображение рук;</w:t>
      </w:r>
    </w:p>
    <w:p w:rsidR="00BE16AD" w:rsidRPr="00C05091" w:rsidRDefault="00BE16AD" w:rsidP="00BE16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введение цвета, если нет окраски;</w:t>
      </w:r>
    </w:p>
    <w:p w:rsidR="00BE16AD" w:rsidRPr="00C05091" w:rsidRDefault="00BE16AD" w:rsidP="00BE16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введение цветного фона в схему этапа, если он заключен в рамку; линейное изображение рисунков;</w:t>
      </w:r>
    </w:p>
    <w:p w:rsidR="00BE16AD" w:rsidRPr="00C05091" w:rsidRDefault="00BE16AD" w:rsidP="00BE16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введение подписей и надписей в виде пояснения к этапам.</w:t>
      </w:r>
    </w:p>
    <w:p w:rsidR="00BE16AD" w:rsidRPr="00C05091" w:rsidRDefault="00BE16AD" w:rsidP="00BE16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b/>
          <w:sz w:val="28"/>
          <w:szCs w:val="28"/>
        </w:rPr>
        <w:t>Графическая работа «Художественный образ»:</w:t>
      </w:r>
    </w:p>
    <w:p w:rsidR="00BE16AD" w:rsidRPr="00C05091" w:rsidRDefault="00BE16AD" w:rsidP="00BE16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Предполагает изображение эскиза авторского видения основной модели в соответствии с темой.</w:t>
      </w:r>
    </w:p>
    <w:p w:rsidR="00BE16AD" w:rsidRPr="00C05091" w:rsidRDefault="00BE16AD" w:rsidP="00BE16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Композиционное размещение изображения должно соответствовать правилам композиции.</w:t>
      </w:r>
    </w:p>
    <w:p w:rsidR="00BE16AD" w:rsidRPr="00C05091" w:rsidRDefault="00BE16AD" w:rsidP="00BE16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При создании эскиза художественного образа необходимо учитывать взаимодополняющие друг друга связующие: форму прически (стрижки), цветовую гамму, макияж, дизайн ногтей (</w:t>
      </w:r>
      <w:proofErr w:type="spellStart"/>
      <w:r w:rsidRPr="00C05091">
        <w:rPr>
          <w:rFonts w:ascii="Times New Roman" w:eastAsia="Times New Roman" w:hAnsi="Times New Roman" w:cs="Times New Roman"/>
          <w:sz w:val="28"/>
          <w:szCs w:val="28"/>
        </w:rPr>
        <w:t>фейс</w:t>
      </w:r>
      <w:proofErr w:type="spellEnd"/>
      <w:r w:rsidRPr="00C05091">
        <w:rPr>
          <w:rFonts w:ascii="Times New Roman" w:eastAsia="Times New Roman" w:hAnsi="Times New Roman" w:cs="Times New Roman"/>
          <w:sz w:val="28"/>
          <w:szCs w:val="28"/>
        </w:rPr>
        <w:t>-арт, нейл-арт, боди-арт, если задумано автором).</w:t>
      </w:r>
    </w:p>
    <w:p w:rsidR="00BE16AD" w:rsidRPr="00C05091" w:rsidRDefault="00BE16AD" w:rsidP="00BE16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Эскиз может заключать поясное изображение модели.</w:t>
      </w:r>
    </w:p>
    <w:p w:rsidR="00BE16AD" w:rsidRPr="00C05091" w:rsidRDefault="00BE16AD" w:rsidP="00BE16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В изображении модели необходимо учесть пропорциональные соотношения частей лица, детали и формы прически (стрижки), а также тела. Выполнить верное построение, перспективное сокращение, передать объем. Автор может использовать стилизацию образа в зависимости от замысла.</w:t>
      </w:r>
    </w:p>
    <w:p w:rsidR="00BE16AD" w:rsidRPr="00C05091" w:rsidRDefault="00BE16AD" w:rsidP="00BE16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 xml:space="preserve">Цветовое решение рисунка должно строго соответствовать задуманному автором образу. Эскиз выполняется в одной </w:t>
      </w:r>
      <w:proofErr w:type="spellStart"/>
      <w:r w:rsidRPr="00C05091">
        <w:rPr>
          <w:rFonts w:ascii="Times New Roman" w:eastAsia="Times New Roman" w:hAnsi="Times New Roman" w:cs="Times New Roman"/>
          <w:sz w:val="28"/>
          <w:szCs w:val="28"/>
        </w:rPr>
        <w:t>технике</w:t>
      </w:r>
      <w:proofErr w:type="gramStart"/>
      <w:r w:rsidRPr="00C05091">
        <w:rPr>
          <w:rFonts w:ascii="Times New Roman" w:eastAsia="Times New Roman" w:hAnsi="Times New Roman" w:cs="Times New Roman"/>
          <w:sz w:val="28"/>
          <w:szCs w:val="28"/>
        </w:rPr>
        <w:t>:а</w:t>
      </w:r>
      <w:proofErr w:type="gramEnd"/>
      <w:r w:rsidRPr="00C05091">
        <w:rPr>
          <w:rFonts w:ascii="Times New Roman" w:eastAsia="Times New Roman" w:hAnsi="Times New Roman" w:cs="Times New Roman"/>
          <w:sz w:val="28"/>
          <w:szCs w:val="28"/>
        </w:rPr>
        <w:t>кварель;гуашь;цветные</w:t>
      </w:r>
      <w:proofErr w:type="spellEnd"/>
      <w:r w:rsidRPr="00C05091">
        <w:rPr>
          <w:rFonts w:ascii="Times New Roman" w:eastAsia="Times New Roman" w:hAnsi="Times New Roman" w:cs="Times New Roman"/>
          <w:sz w:val="28"/>
          <w:szCs w:val="28"/>
        </w:rPr>
        <w:t xml:space="preserve"> карандаши, восковые мелки или пастель;</w:t>
      </w:r>
    </w:p>
    <w:p w:rsidR="00BE16AD" w:rsidRPr="00C05091" w:rsidRDefault="00BE16AD" w:rsidP="00BE16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смешанная техника (</w:t>
      </w:r>
      <w:proofErr w:type="spellStart"/>
      <w:r w:rsidRPr="00C05091">
        <w:rPr>
          <w:rFonts w:ascii="Times New Roman" w:eastAsia="Times New Roman" w:hAnsi="Times New Roman" w:cs="Times New Roman"/>
          <w:sz w:val="28"/>
          <w:szCs w:val="28"/>
        </w:rPr>
        <w:t>акварель+гуашь</w:t>
      </w:r>
      <w:proofErr w:type="spellEnd"/>
      <w:r w:rsidRPr="00C050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05091">
        <w:rPr>
          <w:rFonts w:ascii="Times New Roman" w:eastAsia="Times New Roman" w:hAnsi="Times New Roman" w:cs="Times New Roman"/>
          <w:sz w:val="28"/>
          <w:szCs w:val="28"/>
        </w:rPr>
        <w:t>акварель+тушь</w:t>
      </w:r>
      <w:proofErr w:type="spellEnd"/>
      <w:r w:rsidRPr="00C05091">
        <w:rPr>
          <w:rFonts w:ascii="Times New Roman" w:eastAsia="Times New Roman" w:hAnsi="Times New Roman" w:cs="Times New Roman"/>
          <w:sz w:val="28"/>
          <w:szCs w:val="28"/>
        </w:rPr>
        <w:t>, акварель+ цветные карандаши или восковые мелки). После окончания работы с цветными карандашами изображение необходимо зафиксировать.</w:t>
      </w:r>
    </w:p>
    <w:p w:rsidR="00BE16AD" w:rsidRPr="00C05091" w:rsidRDefault="00BE16AD" w:rsidP="00BE16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Выбранный материал должен подчеркивать элементы прически, структуру волос.</w:t>
      </w:r>
    </w:p>
    <w:p w:rsidR="00BE16AD" w:rsidRPr="00C05091" w:rsidRDefault="00BE16AD" w:rsidP="00BE16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Автор может ввести легкий фон для подчеркивания завершенности образа. Эскиз должен быть детализирован.</w:t>
      </w:r>
    </w:p>
    <w:p w:rsidR="00BE16AD" w:rsidRPr="00C05091" w:rsidRDefault="00BE16AD" w:rsidP="00BE16AD">
      <w:pPr>
        <w:spacing w:after="0"/>
        <w:jc w:val="both"/>
        <w:rPr>
          <w:rStyle w:val="af0"/>
          <w:rFonts w:ascii="Times New Roman" w:hAnsi="Times New Roman" w:cs="Times New Roman"/>
          <w:b w:val="0"/>
          <w:bCs w:val="0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Не допускается линейное изображение рисунков.</w:t>
      </w:r>
    </w:p>
    <w:p w:rsidR="00BE16AD" w:rsidRPr="00C05091" w:rsidRDefault="00BE16AD" w:rsidP="00BE16AD">
      <w:pPr>
        <w:pStyle w:val="3"/>
        <w:keepNext w:val="0"/>
        <w:spacing w:before="0"/>
        <w:jc w:val="both"/>
        <w:rPr>
          <w:rStyle w:val="apple-converted-space"/>
          <w:rFonts w:ascii="Times New Roman" w:hAnsi="Times New Roman" w:cs="Times New Roman"/>
          <w:bCs w:val="0"/>
          <w:iCs/>
          <w:color w:val="auto"/>
          <w:shd w:val="clear" w:color="auto" w:fill="FFFFFF"/>
        </w:rPr>
      </w:pPr>
      <w:r w:rsidRPr="00C05091">
        <w:rPr>
          <w:rStyle w:val="af0"/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lastRenderedPageBreak/>
        <w:t>6.Методические   рекомендации  по</w:t>
      </w:r>
      <w:r w:rsidRPr="00C05091">
        <w:rPr>
          <w:rStyle w:val="af0"/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ab/>
        <w:t>составлению</w:t>
      </w:r>
      <w:r w:rsidRPr="00C05091">
        <w:rPr>
          <w:rStyle w:val="apple-converted-space"/>
          <w:rFonts w:ascii="Times New Roman" w:hAnsi="Times New Roman" w:cs="Times New Roman"/>
          <w:b w:val="0"/>
          <w:bCs w:val="0"/>
          <w:iCs/>
          <w:color w:val="auto"/>
          <w:sz w:val="28"/>
          <w:szCs w:val="28"/>
          <w:shd w:val="clear" w:color="auto" w:fill="FFFFFF"/>
        </w:rPr>
        <w:t> </w:t>
      </w:r>
      <w:r w:rsidRPr="00C05091">
        <w:rPr>
          <w:rStyle w:val="apple-converted-space"/>
          <w:rFonts w:ascii="Times New Roman" w:hAnsi="Times New Roman" w:cs="Times New Roman"/>
          <w:bCs w:val="0"/>
          <w:iCs/>
          <w:color w:val="auto"/>
          <w:sz w:val="28"/>
          <w:szCs w:val="28"/>
          <w:shd w:val="clear" w:color="auto" w:fill="FFFFFF"/>
        </w:rPr>
        <w:t>документов письменного инструктирования</w:t>
      </w:r>
    </w:p>
    <w:p w:rsidR="00BE16AD" w:rsidRPr="00C05091" w:rsidRDefault="00BE16AD" w:rsidP="00BE16AD">
      <w:pPr>
        <w:rPr>
          <w:rFonts w:ascii="Times New Roman" w:hAnsi="Times New Roman" w:cs="Times New Roman"/>
        </w:rPr>
      </w:pPr>
    </w:p>
    <w:p w:rsidR="00BE16AD" w:rsidRPr="00C05091" w:rsidRDefault="00BE16AD" w:rsidP="00BE16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Инструкционная карта</w:t>
      </w:r>
      <w:r w:rsidRPr="00C05091">
        <w:rPr>
          <w:rFonts w:ascii="Times New Roman" w:eastAsia="Times New Roman" w:hAnsi="Times New Roman" w:cs="Times New Roman"/>
          <w:sz w:val="28"/>
          <w:szCs w:val="28"/>
        </w:rPr>
        <w:t xml:space="preserve">  описывает какую-либо операцию -  </w:t>
      </w:r>
      <w:r w:rsidRPr="00C05091">
        <w:rPr>
          <w:rFonts w:ascii="Times New Roman" w:eastAsia="Times New Roman" w:hAnsi="Times New Roman" w:cs="Times New Roman"/>
          <w:bCs/>
          <w:sz w:val="28"/>
          <w:szCs w:val="28"/>
        </w:rPr>
        <w:t>трудовую операцию, вид работы.</w:t>
      </w:r>
    </w:p>
    <w:p w:rsidR="00BE16AD" w:rsidRPr="00C05091" w:rsidRDefault="00BE16AD" w:rsidP="00BE16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  <w:u w:val="single"/>
        </w:rPr>
        <w:t>Например,</w:t>
      </w:r>
      <w:r w:rsidRPr="00C05091">
        <w:rPr>
          <w:rFonts w:ascii="Times New Roman" w:eastAsia="Times New Roman" w:hAnsi="Times New Roman" w:cs="Times New Roman"/>
          <w:sz w:val="28"/>
          <w:szCs w:val="28"/>
        </w:rPr>
        <w:t xml:space="preserve"> окантовку или филировку, или ещё какую-нибудь операцию. То есть описывает достаточно простой вид работы. Инструкционная карта описывает «что делать» и «как делать» — </w:t>
      </w:r>
      <w:proofErr w:type="spellStart"/>
      <w:r w:rsidRPr="00C05091">
        <w:rPr>
          <w:rFonts w:ascii="Times New Roman" w:eastAsia="Times New Roman" w:hAnsi="Times New Roman" w:cs="Times New Roman"/>
          <w:sz w:val="28"/>
          <w:szCs w:val="28"/>
          <w:u w:val="single"/>
        </w:rPr>
        <w:t>содержит</w:t>
      </w:r>
      <w:r w:rsidRPr="00C0509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инструкционные</w:t>
      </w:r>
      <w:proofErr w:type="spellEnd"/>
      <w:r w:rsidRPr="00C0509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указания</w:t>
      </w:r>
      <w:r w:rsidRPr="00C0509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C0509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E16AD" w:rsidRPr="00C05091" w:rsidRDefault="00BE16AD" w:rsidP="00BE16A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6AD" w:rsidRPr="00C05091" w:rsidRDefault="00BE16AD" w:rsidP="00BE16A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Технологические карты</w:t>
      </w:r>
      <w:r w:rsidRPr="00C05091">
        <w:rPr>
          <w:rFonts w:ascii="Times New Roman" w:eastAsia="Times New Roman" w:hAnsi="Times New Roman" w:cs="Times New Roman"/>
          <w:sz w:val="28"/>
          <w:szCs w:val="28"/>
        </w:rPr>
        <w:t xml:space="preserve"> описывают более сложный процесс – </w:t>
      </w:r>
      <w:r w:rsidRPr="00C05091">
        <w:rPr>
          <w:rFonts w:ascii="Times New Roman" w:eastAsia="Times New Roman" w:hAnsi="Times New Roman" w:cs="Times New Roman"/>
          <w:bCs/>
          <w:sz w:val="28"/>
          <w:szCs w:val="28"/>
        </w:rPr>
        <w:t xml:space="preserve">трудовой приём, способ работы. </w:t>
      </w:r>
    </w:p>
    <w:p w:rsidR="00BE16AD" w:rsidRPr="00C05091" w:rsidRDefault="00BE16AD" w:rsidP="00BE16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  <w:u w:val="single"/>
        </w:rPr>
        <w:t>Например,</w:t>
      </w:r>
      <w:r w:rsidRPr="00C05091">
        <w:rPr>
          <w:rFonts w:ascii="Times New Roman" w:eastAsia="Times New Roman" w:hAnsi="Times New Roman" w:cs="Times New Roman"/>
          <w:sz w:val="28"/>
          <w:szCs w:val="28"/>
        </w:rPr>
        <w:t xml:space="preserve"> процесс окраски, сведения о котором представлены в письменно-графическом виде.</w:t>
      </w:r>
    </w:p>
    <w:p w:rsidR="00BE16AD" w:rsidRPr="00C05091" w:rsidRDefault="00BE16AD" w:rsidP="00BE16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C05091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Инструкционно</w:t>
      </w:r>
      <w:proofErr w:type="spellEnd"/>
      <w:r w:rsidRPr="00C05091">
        <w:rPr>
          <w:rFonts w:ascii="Times New Roman" w:eastAsia="Times New Roman" w:hAnsi="Times New Roman" w:cs="Times New Roman"/>
          <w:b/>
          <w:bCs/>
          <w:sz w:val="28"/>
          <w:szCs w:val="28"/>
        </w:rPr>
        <w:t>-технологические карты</w:t>
      </w:r>
      <w:r w:rsidRPr="00C05091">
        <w:rPr>
          <w:rFonts w:ascii="Times New Roman" w:eastAsia="Times New Roman" w:hAnsi="Times New Roman" w:cs="Times New Roman"/>
          <w:sz w:val="28"/>
          <w:szCs w:val="28"/>
        </w:rPr>
        <w:t xml:space="preserve"> составляются для выполнения </w:t>
      </w:r>
      <w:r w:rsidRPr="00C0509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комплексных работ законченного характера. </w:t>
      </w:r>
    </w:p>
    <w:p w:rsidR="00BE16AD" w:rsidRPr="00C05091" w:rsidRDefault="00BE16AD" w:rsidP="00BE16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0509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Например</w:t>
      </w:r>
      <w:r w:rsidRPr="00C050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C05091">
        <w:rPr>
          <w:rFonts w:ascii="Times New Roman" w:eastAsia="Times New Roman" w:hAnsi="Times New Roman" w:cs="Times New Roman"/>
          <w:sz w:val="28"/>
          <w:szCs w:val="28"/>
        </w:rPr>
        <w:t>стрижки с укладкой.</w:t>
      </w:r>
      <w:r w:rsidRPr="00C05091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C05091">
        <w:rPr>
          <w:rFonts w:ascii="Times New Roman" w:eastAsia="Times New Roman" w:hAnsi="Times New Roman" w:cs="Times New Roman"/>
          <w:sz w:val="28"/>
          <w:szCs w:val="28"/>
        </w:rPr>
        <w:t xml:space="preserve">В каждой </w:t>
      </w:r>
      <w:proofErr w:type="spellStart"/>
      <w:r w:rsidRPr="00C05091">
        <w:rPr>
          <w:rFonts w:ascii="Times New Roman" w:eastAsia="Times New Roman" w:hAnsi="Times New Roman" w:cs="Times New Roman"/>
          <w:sz w:val="28"/>
          <w:szCs w:val="28"/>
        </w:rPr>
        <w:t>инструкционно</w:t>
      </w:r>
      <w:proofErr w:type="spellEnd"/>
      <w:r w:rsidRPr="00C05091">
        <w:rPr>
          <w:rFonts w:ascii="Times New Roman" w:eastAsia="Times New Roman" w:hAnsi="Times New Roman" w:cs="Times New Roman"/>
          <w:sz w:val="28"/>
          <w:szCs w:val="28"/>
        </w:rPr>
        <w:t>-технологической карте перед таблицей (после названия работы, которой посвящена карта) должны быть три пункта:</w:t>
      </w:r>
    </w:p>
    <w:p w:rsidR="00BE16AD" w:rsidRPr="00C05091" w:rsidRDefault="00BE16AD" w:rsidP="00BE16AD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Инструменты, приспособления, оборудование</w:t>
      </w:r>
    </w:p>
    <w:p w:rsidR="00BE16AD" w:rsidRPr="00C05091" w:rsidRDefault="00BE16AD" w:rsidP="00BE16AD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Материалы, препараты – если требуются (при выполнении окраски и перманента, например, требуются)</w:t>
      </w:r>
    </w:p>
    <w:p w:rsidR="00BE16AD" w:rsidRPr="00C05091" w:rsidRDefault="00BE16AD" w:rsidP="00BE16AD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Для чего или кого предназначен результат работы.</w:t>
      </w:r>
    </w:p>
    <w:p w:rsidR="00BE16AD" w:rsidRPr="00C05091" w:rsidRDefault="00BE16AD" w:rsidP="00BE16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       Дальше идёт таблица, в которой есть три колонки:</w:t>
      </w:r>
    </w:p>
    <w:p w:rsidR="00BE16AD" w:rsidRPr="00C05091" w:rsidRDefault="00BE16AD" w:rsidP="00BE16AD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Название этапа</w:t>
      </w:r>
    </w:p>
    <w:p w:rsidR="00BE16AD" w:rsidRPr="00C05091" w:rsidRDefault="00BE16AD" w:rsidP="00BE16AD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Эскиз (рисунок), отражающий суть  этапа</w:t>
      </w:r>
    </w:p>
    <w:p w:rsidR="00BE16AD" w:rsidRPr="00C05091" w:rsidRDefault="00BE16AD" w:rsidP="00BE16AD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Инструкционные указания по выполнению данного  этапа.</w:t>
      </w:r>
    </w:p>
    <w:p w:rsidR="00BE16AD" w:rsidRPr="00C05091" w:rsidRDefault="00BE16AD" w:rsidP="00BE16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sz w:val="28"/>
          <w:szCs w:val="28"/>
        </w:rPr>
        <w:t>       По горизонтали перечисляются этапы – указывается их название или порядковый номер.</w:t>
      </w:r>
    </w:p>
    <w:p w:rsidR="00BE16AD" w:rsidRPr="00C05091" w:rsidRDefault="00BE16AD" w:rsidP="00BE16AD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BE16AD" w:rsidRPr="00C05091" w:rsidRDefault="00BE16AD" w:rsidP="00BE16AD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E16AD" w:rsidRPr="00C05091" w:rsidRDefault="00BE16AD" w:rsidP="00BE16AD">
      <w:pPr>
        <w:rPr>
          <w:rFonts w:ascii="Times New Roman" w:hAnsi="Times New Roman" w:cs="Times New Roman"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16AD" w:rsidRPr="00C05091" w:rsidRDefault="004A6A25" w:rsidP="00BE16AD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МДК 03</w:t>
      </w:r>
      <w:r w:rsidR="00BE16AD" w:rsidRPr="00C05091">
        <w:rPr>
          <w:rFonts w:ascii="Times New Roman" w:eastAsia="Times New Roman" w:hAnsi="Times New Roman" w:cs="Times New Roman"/>
          <w:b/>
          <w:sz w:val="28"/>
          <w:szCs w:val="28"/>
        </w:rPr>
        <w:t>.01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Окрашивание </w:t>
      </w:r>
      <w:r w:rsidR="00BE16AD" w:rsidRPr="00C05091">
        <w:rPr>
          <w:rFonts w:ascii="Times New Roman" w:eastAsia="Times New Roman" w:hAnsi="Times New Roman" w:cs="Times New Roman"/>
          <w:b/>
          <w:sz w:val="28"/>
          <w:szCs w:val="28"/>
        </w:rPr>
        <w:t>волос»</w:t>
      </w:r>
    </w:p>
    <w:p w:rsidR="00BE16AD" w:rsidRPr="00C05091" w:rsidRDefault="00BE16AD" w:rsidP="00BE16AD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091">
        <w:rPr>
          <w:rFonts w:ascii="Times New Roman" w:eastAsia="Times New Roman" w:hAnsi="Times New Roman" w:cs="Times New Roman"/>
          <w:b/>
          <w:sz w:val="28"/>
          <w:szCs w:val="28"/>
        </w:rPr>
        <w:t>Задания для самостоятельной работы</w:t>
      </w:r>
    </w:p>
    <w:p w:rsidR="00BE16AD" w:rsidRDefault="004A6A25" w:rsidP="00BE16AD">
      <w:pPr>
        <w:spacing w:after="0" w:line="240" w:lineRule="auto"/>
        <w:ind w:right="22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A6A25">
        <w:rPr>
          <w:rFonts w:ascii="Times New Roman" w:eastAsia="Calibri" w:hAnsi="Times New Roman"/>
          <w:b/>
          <w:bCs/>
          <w:sz w:val="28"/>
          <w:szCs w:val="28"/>
        </w:rPr>
        <w:t>Раздел 1. Выполнение окрашивания и обесцвечивания волос</w:t>
      </w:r>
    </w:p>
    <w:p w:rsidR="004A6A25" w:rsidRPr="004A6A25" w:rsidRDefault="004A6A25" w:rsidP="00BE16AD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A25" w:rsidRPr="004A6A25" w:rsidRDefault="004A6A25" w:rsidP="004A6A25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A25">
        <w:rPr>
          <w:rFonts w:ascii="Times New Roman" w:hAnsi="Times New Roman" w:cs="Times New Roman"/>
          <w:b/>
          <w:sz w:val="28"/>
          <w:szCs w:val="28"/>
        </w:rPr>
        <w:t>Тема 1.1 Общие сведения об окраске волос</w:t>
      </w:r>
    </w:p>
    <w:p w:rsidR="004A6A25" w:rsidRPr="0080385B" w:rsidRDefault="004A6A25" w:rsidP="004A6A25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(6ч.)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Подготовьте  реферат по теме: «</w:t>
      </w:r>
      <w:r>
        <w:rPr>
          <w:rFonts w:ascii="Times New Roman" w:eastAsia="Times New Roman" w:hAnsi="Times New Roman" w:cs="Times New Roman"/>
          <w:sz w:val="28"/>
          <w:szCs w:val="28"/>
        </w:rPr>
        <w:t>Теория цвета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A6A25" w:rsidRPr="0080385B" w:rsidRDefault="004A6A25" w:rsidP="004A6A25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Цель заданий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: Закрепление знаний   по теме: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A6A25">
        <w:rPr>
          <w:rFonts w:ascii="Times New Roman" w:hAnsi="Times New Roman" w:cs="Times New Roman"/>
          <w:sz w:val="28"/>
          <w:szCs w:val="28"/>
        </w:rPr>
        <w:t>Общие сведения об окраске волос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A6A25" w:rsidRPr="0080385B" w:rsidRDefault="004A6A25" w:rsidP="004A6A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задания для внеаудиторной самостоятельной работы:  используя учебную литературу, электронные ресурсы, материал конспекта,  методические рекомендации по выполнению реферата, подготовьте  реферат по заданной теме.</w:t>
      </w:r>
    </w:p>
    <w:p w:rsidR="004A6A25" w:rsidRPr="0080385B" w:rsidRDefault="004A6A25" w:rsidP="004A6A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  <w:u w:val="single"/>
        </w:rPr>
        <w:t>Форма отчетности: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устный ответ на уроке.</w:t>
      </w:r>
    </w:p>
    <w:p w:rsidR="004A6A25" w:rsidRPr="0080385B" w:rsidRDefault="004A6A25" w:rsidP="004A6A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A6A25" w:rsidRPr="0080385B" w:rsidRDefault="00FA21CA" w:rsidP="004A6A25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1.4 </w:t>
      </w:r>
      <w:r w:rsidR="004A6A25" w:rsidRPr="008038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Способы окрашивания  волос</w:t>
      </w:r>
    </w:p>
    <w:p w:rsidR="004A6A25" w:rsidRPr="0080385B" w:rsidRDefault="004A6A25" w:rsidP="004A6A25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(2ч.)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Подготовьте  конспект по теме: «</w:t>
      </w:r>
      <w:r w:rsidR="00FA21CA">
        <w:rPr>
          <w:rFonts w:ascii="Times New Roman" w:eastAsia="Times New Roman" w:hAnsi="Times New Roman" w:cs="Times New Roman"/>
          <w:sz w:val="28"/>
          <w:szCs w:val="28"/>
        </w:rPr>
        <w:t>Способы окрашивания волос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A6A25" w:rsidRPr="0080385B" w:rsidRDefault="004A6A25" w:rsidP="004A6A25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Цель заданий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: Закрепление знаний   по теме:</w:t>
      </w:r>
      <w:r w:rsidR="00FA2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A21CA">
        <w:rPr>
          <w:rFonts w:ascii="Times New Roman" w:eastAsia="Times New Roman" w:hAnsi="Times New Roman" w:cs="Times New Roman"/>
          <w:sz w:val="28"/>
          <w:szCs w:val="28"/>
        </w:rPr>
        <w:t>Способы окрашивания волос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A6A25" w:rsidRPr="0080385B" w:rsidRDefault="004A6A25" w:rsidP="004A6A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задания для внеаудиторной самостоятельной работы:  используя учебную литературу, электронные ресурсы, материал конспекта,  методические рекомендации по выполнению конспекта, подготовьте  конспект по заданной теме, опираясь на пункты плана.</w:t>
      </w:r>
    </w:p>
    <w:p w:rsidR="004A6A25" w:rsidRPr="0080385B" w:rsidRDefault="004A6A25" w:rsidP="004A6A25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0385B">
        <w:rPr>
          <w:rFonts w:ascii="Times New Roman" w:eastAsia="Times New Roman" w:hAnsi="Times New Roman" w:cs="Times New Roman"/>
          <w:sz w:val="28"/>
          <w:szCs w:val="28"/>
          <w:u w:val="single"/>
        </w:rPr>
        <w:t>План:</w:t>
      </w:r>
    </w:p>
    <w:p w:rsidR="004A6A25" w:rsidRPr="0080385B" w:rsidRDefault="004A6A25" w:rsidP="004A6A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C04AE">
        <w:rPr>
          <w:rFonts w:ascii="Times New Roman" w:eastAsia="Times New Roman" w:hAnsi="Times New Roman" w:cs="Times New Roman"/>
          <w:sz w:val="28"/>
          <w:szCs w:val="28"/>
        </w:rPr>
        <w:t>Временное окрашивание.</w:t>
      </w:r>
      <w:r w:rsidR="003C04AE" w:rsidRPr="003C04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4AE" w:rsidRPr="0080385B">
        <w:rPr>
          <w:rFonts w:ascii="Times New Roman" w:eastAsia="Times New Roman" w:hAnsi="Times New Roman" w:cs="Times New Roman"/>
          <w:sz w:val="28"/>
          <w:szCs w:val="28"/>
        </w:rPr>
        <w:t>Характеристика.</w:t>
      </w:r>
    </w:p>
    <w:p w:rsidR="004A6A25" w:rsidRPr="0080385B" w:rsidRDefault="004A6A25" w:rsidP="004A6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  <w:u w:val="single"/>
        </w:rPr>
        <w:t>Форма отчетности:</w:t>
      </w:r>
      <w:r w:rsidR="0093431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выполнить конспект в рабочей тетради, подготовить устный ответ.</w:t>
      </w:r>
    </w:p>
    <w:p w:rsidR="004A6A25" w:rsidRPr="0080385B" w:rsidRDefault="004A6A25" w:rsidP="004A6A25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6A25" w:rsidRPr="0080385B" w:rsidRDefault="00934311" w:rsidP="004A6A25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1.5 </w:t>
      </w:r>
      <w:r w:rsidR="004A6A25" w:rsidRPr="008038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групп красителей</w:t>
      </w:r>
    </w:p>
    <w:p w:rsidR="004A6A25" w:rsidRPr="0080385B" w:rsidRDefault="004A6A25" w:rsidP="004A6A25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Задание 3.</w:t>
      </w:r>
      <w:r w:rsidR="00934311">
        <w:rPr>
          <w:rFonts w:ascii="Times New Roman" w:eastAsia="Times New Roman" w:hAnsi="Times New Roman" w:cs="Times New Roman"/>
          <w:b/>
          <w:sz w:val="28"/>
          <w:szCs w:val="28"/>
        </w:rPr>
        <w:t xml:space="preserve"> (4ч.)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Подготовьте  тест по теме: «</w:t>
      </w:r>
      <w:r w:rsidR="00934311" w:rsidRPr="00934311">
        <w:rPr>
          <w:rFonts w:ascii="Times New Roman" w:eastAsia="Times New Roman" w:hAnsi="Times New Roman" w:cs="Times New Roman"/>
          <w:sz w:val="28"/>
          <w:szCs w:val="28"/>
        </w:rPr>
        <w:t>Характеристика групп красителей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A6A25" w:rsidRPr="0080385B" w:rsidRDefault="004A6A25" w:rsidP="004A6A25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Цель заданий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: Закрепление знаний   по теме</w:t>
      </w:r>
      <w:proofErr w:type="gramStart"/>
      <w:r w:rsidRPr="0080385B">
        <w:rPr>
          <w:rFonts w:ascii="Times New Roman" w:eastAsia="Times New Roman" w:hAnsi="Times New Roman" w:cs="Times New Roman"/>
          <w:sz w:val="28"/>
          <w:szCs w:val="28"/>
        </w:rPr>
        <w:t>:«</w:t>
      </w:r>
      <w:proofErr w:type="gramEnd"/>
      <w:r w:rsidR="00934311" w:rsidRPr="00934311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Характеристика групп красителей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»</w:t>
      </w:r>
    </w:p>
    <w:p w:rsidR="004A6A25" w:rsidRPr="0080385B" w:rsidRDefault="004A6A25" w:rsidP="004A6A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задания для внеаудиторной самостоятельной работы:  используя учебную литературу, электронные ресурсы, материал конспекта,  методические рекомендации по выполнению теста, подготовьте   тест по заданной теме, подготовьте эталон правильного ответа.</w:t>
      </w:r>
    </w:p>
    <w:p w:rsidR="004A6A25" w:rsidRPr="0080385B" w:rsidRDefault="004A6A25" w:rsidP="004A6A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  <w:u w:val="single"/>
        </w:rPr>
        <w:t>Форма отчетности: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выполнить  тест в рабочей тетради.</w:t>
      </w:r>
    </w:p>
    <w:p w:rsidR="004A6A25" w:rsidRPr="0080385B" w:rsidRDefault="004A6A25" w:rsidP="004A6A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A6A25" w:rsidRPr="0080385B" w:rsidRDefault="004A6A25" w:rsidP="004A6A25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Тема </w:t>
      </w:r>
      <w:r w:rsidR="00934311">
        <w:rPr>
          <w:rFonts w:ascii="Times New Roman" w:eastAsia="Times New Roman" w:hAnsi="Times New Roman" w:cs="Times New Roman"/>
          <w:b/>
          <w:sz w:val="28"/>
          <w:szCs w:val="28"/>
        </w:rPr>
        <w:t xml:space="preserve">1.5 </w:t>
      </w:r>
      <w:r w:rsidR="00934311" w:rsidRPr="00934311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групп красителей</w:t>
      </w:r>
    </w:p>
    <w:p w:rsidR="004A6A25" w:rsidRPr="0080385B" w:rsidRDefault="004A6A25" w:rsidP="004A6A25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Задание 4.</w:t>
      </w:r>
      <w:r w:rsidR="00934311">
        <w:rPr>
          <w:rFonts w:ascii="Times New Roman" w:eastAsia="Times New Roman" w:hAnsi="Times New Roman" w:cs="Times New Roman"/>
          <w:b/>
          <w:sz w:val="28"/>
          <w:szCs w:val="28"/>
        </w:rPr>
        <w:t xml:space="preserve">(2ч.)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Заполните таблицу.</w:t>
      </w:r>
    </w:p>
    <w:p w:rsidR="004A6A25" w:rsidRPr="0080385B" w:rsidRDefault="004A6A25" w:rsidP="004A6A25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Цель заданий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: Закрепление знаний   по теме:</w:t>
      </w:r>
      <w:r w:rsidR="009343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34311" w:rsidRPr="00934311">
        <w:rPr>
          <w:rFonts w:ascii="Times New Roman" w:eastAsia="Times New Roman" w:hAnsi="Times New Roman" w:cs="Times New Roman"/>
          <w:sz w:val="28"/>
          <w:szCs w:val="28"/>
        </w:rPr>
        <w:t>Характеристика групп красителей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A6A25" w:rsidRPr="0080385B" w:rsidRDefault="004A6A25" w:rsidP="004A6A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задания для внеаудиторной самостоятельной работы:  используя учебную литературу, электронные ресурсы, материал конспекта,  заполните таблицу.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A6A25" w:rsidRPr="0080385B" w:rsidTr="004A6A25">
        <w:tc>
          <w:tcPr>
            <w:tcW w:w="4785" w:type="dxa"/>
          </w:tcPr>
          <w:p w:rsidR="004A6A25" w:rsidRPr="0080385B" w:rsidRDefault="004A6A25" w:rsidP="004A6A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8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Достоинства красителей 4 группы</w:t>
            </w:r>
          </w:p>
        </w:tc>
        <w:tc>
          <w:tcPr>
            <w:tcW w:w="4786" w:type="dxa"/>
          </w:tcPr>
          <w:p w:rsidR="004A6A25" w:rsidRPr="0080385B" w:rsidRDefault="004A6A25" w:rsidP="004A6A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8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Недостатки красителей 4группы</w:t>
            </w:r>
          </w:p>
        </w:tc>
      </w:tr>
      <w:tr w:rsidR="004A6A25" w:rsidRPr="0080385B" w:rsidTr="004A6A25">
        <w:tc>
          <w:tcPr>
            <w:tcW w:w="4785" w:type="dxa"/>
          </w:tcPr>
          <w:p w:rsidR="004A6A25" w:rsidRPr="0080385B" w:rsidRDefault="004A6A25" w:rsidP="004A6A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A6A25" w:rsidRPr="0080385B" w:rsidRDefault="004A6A25" w:rsidP="004A6A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A6A25" w:rsidRPr="0080385B" w:rsidRDefault="004A6A25" w:rsidP="004A6A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A6A25" w:rsidRPr="0080385B" w:rsidRDefault="004A6A25" w:rsidP="004A6A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A6A25" w:rsidRPr="0080385B" w:rsidRDefault="004A6A25" w:rsidP="004A6A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A6A25" w:rsidRPr="0080385B" w:rsidRDefault="004A6A25" w:rsidP="004A6A2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A6A25" w:rsidRPr="0080385B" w:rsidRDefault="004A6A25" w:rsidP="004A6A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A6A25" w:rsidRPr="0080385B" w:rsidRDefault="004A6A25" w:rsidP="004A6A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  <w:u w:val="single"/>
        </w:rPr>
        <w:t>Форма отчетности: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заполнить таблицу в рабочей тетради.</w:t>
      </w:r>
    </w:p>
    <w:p w:rsidR="004A6A25" w:rsidRPr="0080385B" w:rsidRDefault="004A6A25" w:rsidP="004A6A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A25" w:rsidRPr="0080385B" w:rsidRDefault="004A6A25" w:rsidP="004A6A25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="00934311">
        <w:rPr>
          <w:rFonts w:ascii="Times New Roman" w:eastAsia="Times New Roman" w:hAnsi="Times New Roman" w:cs="Times New Roman"/>
          <w:b/>
          <w:sz w:val="28"/>
          <w:szCs w:val="28"/>
        </w:rPr>
        <w:t>1.6 Технология окрашивания волос</w:t>
      </w:r>
    </w:p>
    <w:p w:rsidR="004A6A25" w:rsidRPr="0080385B" w:rsidRDefault="00934311" w:rsidP="004A6A25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5</w:t>
      </w:r>
      <w:r w:rsidR="004A6A25" w:rsidRPr="0080385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(6ч.) </w:t>
      </w:r>
      <w:r w:rsidR="004A6A25" w:rsidRPr="0080385B">
        <w:rPr>
          <w:rFonts w:ascii="Times New Roman" w:eastAsia="Times New Roman" w:hAnsi="Times New Roman" w:cs="Times New Roman"/>
          <w:sz w:val="28"/>
          <w:szCs w:val="28"/>
        </w:rPr>
        <w:t xml:space="preserve">Подготовьте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презентацию </w:t>
      </w:r>
      <w:r w:rsidR="004A6A25" w:rsidRPr="0080385B">
        <w:rPr>
          <w:rFonts w:ascii="Times New Roman" w:eastAsia="Times New Roman" w:hAnsi="Times New Roman" w:cs="Times New Roman"/>
          <w:sz w:val="28"/>
          <w:szCs w:val="28"/>
        </w:rPr>
        <w:t>по теме: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Блондирование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волос</w:t>
      </w:r>
      <w:r w:rsidR="004A6A25" w:rsidRPr="0080385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A6A25" w:rsidRPr="0080385B" w:rsidRDefault="004A6A25" w:rsidP="004A6A25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Цель заданий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: Закрепление знаний   по теме</w:t>
      </w:r>
      <w:proofErr w:type="gramStart"/>
      <w:r w:rsidRPr="0080385B">
        <w:rPr>
          <w:rFonts w:ascii="Times New Roman" w:eastAsia="Times New Roman" w:hAnsi="Times New Roman" w:cs="Times New Roman"/>
          <w:sz w:val="28"/>
          <w:szCs w:val="28"/>
        </w:rPr>
        <w:t>:«</w:t>
      </w:r>
      <w:proofErr w:type="gramEnd"/>
      <w:r w:rsidRPr="0080385B">
        <w:rPr>
          <w:rFonts w:ascii="Times New Roman" w:eastAsia="Times New Roman" w:hAnsi="Times New Roman" w:cs="Times New Roman"/>
          <w:sz w:val="28"/>
          <w:szCs w:val="28"/>
        </w:rPr>
        <w:t>Технология окрашивания волос »</w:t>
      </w:r>
    </w:p>
    <w:p w:rsidR="004A6A25" w:rsidRPr="0080385B" w:rsidRDefault="004A6A25" w:rsidP="004A6A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задания для внеаудиторной самостоятельной работы:  используя учебную литературу, электронные ресурсы, материал конспекта,  методические рекомендации по выполнению </w:t>
      </w:r>
      <w:r w:rsidR="00934311">
        <w:rPr>
          <w:rFonts w:ascii="Times New Roman" w:eastAsia="Times New Roman" w:hAnsi="Times New Roman" w:cs="Times New Roman"/>
          <w:sz w:val="28"/>
          <w:szCs w:val="28"/>
        </w:rPr>
        <w:t xml:space="preserve">презентации, подготовьте   презентацию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по заданной теме.</w:t>
      </w:r>
    </w:p>
    <w:p w:rsidR="004A6A25" w:rsidRDefault="004A6A25" w:rsidP="004A6A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  <w:u w:val="single"/>
        </w:rPr>
        <w:t>Форма отчетности: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34311">
        <w:rPr>
          <w:rFonts w:ascii="Times New Roman" w:eastAsia="Times New Roman" w:hAnsi="Times New Roman" w:cs="Times New Roman"/>
          <w:sz w:val="28"/>
          <w:szCs w:val="28"/>
        </w:rPr>
        <w:t xml:space="preserve">защита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на уроке.</w:t>
      </w:r>
    </w:p>
    <w:p w:rsidR="00934311" w:rsidRDefault="00934311" w:rsidP="004A6A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34311" w:rsidRPr="0080385B" w:rsidRDefault="00934311" w:rsidP="00934311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1.6 Технология окрашивания волос</w:t>
      </w:r>
    </w:p>
    <w:p w:rsidR="00934311" w:rsidRPr="0080385B" w:rsidRDefault="00934311" w:rsidP="00934311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6</w:t>
      </w: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(6ч.)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Подготовьте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презентацию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по теме: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Тонирование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волос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34311" w:rsidRPr="0080385B" w:rsidRDefault="00934311" w:rsidP="00934311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Цель заданий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: Закрепление знаний   по теме</w:t>
      </w:r>
      <w:proofErr w:type="gramStart"/>
      <w:r w:rsidRPr="0080385B">
        <w:rPr>
          <w:rFonts w:ascii="Times New Roman" w:eastAsia="Times New Roman" w:hAnsi="Times New Roman" w:cs="Times New Roman"/>
          <w:sz w:val="28"/>
          <w:szCs w:val="28"/>
        </w:rPr>
        <w:t>:«</w:t>
      </w:r>
      <w:proofErr w:type="gramEnd"/>
      <w:r w:rsidRPr="0080385B">
        <w:rPr>
          <w:rFonts w:ascii="Times New Roman" w:eastAsia="Times New Roman" w:hAnsi="Times New Roman" w:cs="Times New Roman"/>
          <w:sz w:val="28"/>
          <w:szCs w:val="28"/>
        </w:rPr>
        <w:t>Технология окрашивания волос »</w:t>
      </w:r>
    </w:p>
    <w:p w:rsidR="00934311" w:rsidRPr="0080385B" w:rsidRDefault="00934311" w:rsidP="009343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задания для внеаудиторной самостоятельной работы:  используя учебную литературу, электронные ресурсы, материал конспекта,  методические рекомендации по выполнению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презентации, подготовьте   презентацию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по заданной теме.</w:t>
      </w:r>
    </w:p>
    <w:p w:rsidR="00934311" w:rsidRDefault="00934311" w:rsidP="009343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  <w:u w:val="single"/>
        </w:rPr>
        <w:t>Форма отчетности: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защита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на уроке.</w:t>
      </w:r>
    </w:p>
    <w:p w:rsidR="00934311" w:rsidRDefault="00934311" w:rsidP="004A6A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34311" w:rsidRPr="0080385B" w:rsidRDefault="00934311" w:rsidP="00934311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1.6 Технология окрашивания волос</w:t>
      </w:r>
    </w:p>
    <w:p w:rsidR="00934311" w:rsidRPr="0080385B" w:rsidRDefault="000B07DC" w:rsidP="00934311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7</w:t>
      </w:r>
      <w:r w:rsidR="00934311" w:rsidRPr="0080385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34311">
        <w:rPr>
          <w:rFonts w:ascii="Times New Roman" w:eastAsia="Times New Roman" w:hAnsi="Times New Roman" w:cs="Times New Roman"/>
          <w:b/>
          <w:sz w:val="28"/>
          <w:szCs w:val="28"/>
        </w:rPr>
        <w:t xml:space="preserve"> (6ч.) </w:t>
      </w:r>
      <w:r w:rsidR="00934311" w:rsidRPr="0080385B">
        <w:rPr>
          <w:rFonts w:ascii="Times New Roman" w:eastAsia="Times New Roman" w:hAnsi="Times New Roman" w:cs="Times New Roman"/>
          <w:sz w:val="28"/>
          <w:szCs w:val="28"/>
        </w:rPr>
        <w:t xml:space="preserve">Подготовьте </w:t>
      </w:r>
      <w:r w:rsidR="00934311">
        <w:rPr>
          <w:rFonts w:ascii="Times New Roman" w:eastAsia="Times New Roman" w:hAnsi="Times New Roman" w:cs="Times New Roman"/>
          <w:sz w:val="28"/>
          <w:szCs w:val="28"/>
        </w:rPr>
        <w:t xml:space="preserve">презентацию </w:t>
      </w:r>
      <w:r w:rsidR="00934311" w:rsidRPr="0080385B">
        <w:rPr>
          <w:rFonts w:ascii="Times New Roman" w:eastAsia="Times New Roman" w:hAnsi="Times New Roman" w:cs="Times New Roman"/>
          <w:sz w:val="28"/>
          <w:szCs w:val="28"/>
        </w:rPr>
        <w:t>по теме: «</w:t>
      </w:r>
      <w:r w:rsidR="00934311">
        <w:rPr>
          <w:rFonts w:ascii="Times New Roman" w:eastAsia="Times New Roman" w:hAnsi="Times New Roman" w:cs="Times New Roman"/>
          <w:sz w:val="28"/>
          <w:szCs w:val="28"/>
        </w:rPr>
        <w:t>Окрашивание волос растительными красителями</w:t>
      </w:r>
      <w:r w:rsidR="00934311" w:rsidRPr="0080385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34311" w:rsidRPr="0080385B" w:rsidRDefault="00934311" w:rsidP="00934311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Цель заданий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: Закрепление знаний   по теме</w:t>
      </w:r>
      <w:proofErr w:type="gramStart"/>
      <w:r w:rsidRPr="0080385B">
        <w:rPr>
          <w:rFonts w:ascii="Times New Roman" w:eastAsia="Times New Roman" w:hAnsi="Times New Roman" w:cs="Times New Roman"/>
          <w:sz w:val="28"/>
          <w:szCs w:val="28"/>
        </w:rPr>
        <w:t>:«</w:t>
      </w:r>
      <w:proofErr w:type="gramEnd"/>
      <w:r w:rsidRPr="0080385B">
        <w:rPr>
          <w:rFonts w:ascii="Times New Roman" w:eastAsia="Times New Roman" w:hAnsi="Times New Roman" w:cs="Times New Roman"/>
          <w:sz w:val="28"/>
          <w:szCs w:val="28"/>
        </w:rPr>
        <w:t>Технология окрашивания волос »</w:t>
      </w:r>
    </w:p>
    <w:p w:rsidR="00934311" w:rsidRPr="0080385B" w:rsidRDefault="00934311" w:rsidP="009343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Методические указания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задания для внеаудиторной самостоятельной работы:  используя учебную литературу, электронные ресурсы, материал конспекта,  методические рекомендации по выполнению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презентации, подготовьте   презентацию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по заданной теме.</w:t>
      </w:r>
    </w:p>
    <w:p w:rsidR="00934311" w:rsidRDefault="00934311" w:rsidP="009343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  <w:u w:val="single"/>
        </w:rPr>
        <w:t>Форма отчетности: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защита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на уроке.</w:t>
      </w:r>
    </w:p>
    <w:p w:rsidR="00934311" w:rsidRDefault="00934311" w:rsidP="004A6A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A382A" w:rsidRPr="0080385B" w:rsidRDefault="00FA382A" w:rsidP="00FA382A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Те</w:t>
      </w:r>
      <w:r w:rsidRPr="0052303E">
        <w:rPr>
          <w:rFonts w:ascii="Times New Roman" w:eastAsia="Times New Roman" w:hAnsi="Times New Roman" w:cs="Times New Roman"/>
          <w:b/>
          <w:sz w:val="28"/>
          <w:szCs w:val="28"/>
        </w:rPr>
        <w:t>ма</w:t>
      </w: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1.6 Технология окрашивания волос</w:t>
      </w:r>
    </w:p>
    <w:p w:rsidR="00FA382A" w:rsidRPr="0080385B" w:rsidRDefault="000B07DC" w:rsidP="00FA382A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8</w:t>
      </w:r>
      <w:r w:rsidR="00FA382A" w:rsidRPr="0080385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A382A">
        <w:rPr>
          <w:rFonts w:ascii="Times New Roman" w:eastAsia="Times New Roman" w:hAnsi="Times New Roman" w:cs="Times New Roman"/>
          <w:b/>
          <w:sz w:val="28"/>
          <w:szCs w:val="28"/>
        </w:rPr>
        <w:t xml:space="preserve"> (6ч.) </w:t>
      </w:r>
      <w:r w:rsidR="00FA382A" w:rsidRPr="0080385B">
        <w:rPr>
          <w:rFonts w:ascii="Times New Roman" w:eastAsia="Times New Roman" w:hAnsi="Times New Roman" w:cs="Times New Roman"/>
          <w:sz w:val="28"/>
          <w:szCs w:val="28"/>
        </w:rPr>
        <w:t xml:space="preserve">Подготовьте </w:t>
      </w:r>
      <w:r w:rsidR="00FA382A">
        <w:rPr>
          <w:rFonts w:ascii="Times New Roman" w:eastAsia="Times New Roman" w:hAnsi="Times New Roman" w:cs="Times New Roman"/>
          <w:sz w:val="28"/>
          <w:szCs w:val="28"/>
        </w:rPr>
        <w:t xml:space="preserve">презентацию </w:t>
      </w:r>
      <w:r w:rsidR="00FA382A" w:rsidRPr="0080385B">
        <w:rPr>
          <w:rFonts w:ascii="Times New Roman" w:eastAsia="Times New Roman" w:hAnsi="Times New Roman" w:cs="Times New Roman"/>
          <w:sz w:val="28"/>
          <w:szCs w:val="28"/>
        </w:rPr>
        <w:t>по теме: «</w:t>
      </w:r>
      <w:r w:rsidR="00FA382A">
        <w:rPr>
          <w:rFonts w:ascii="Times New Roman" w:eastAsia="Times New Roman" w:hAnsi="Times New Roman" w:cs="Times New Roman"/>
          <w:sz w:val="28"/>
          <w:szCs w:val="28"/>
        </w:rPr>
        <w:t>Современные методы окрашивания волос</w:t>
      </w:r>
      <w:r w:rsidR="00FA382A" w:rsidRPr="0080385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A382A" w:rsidRPr="0080385B" w:rsidRDefault="00FA382A" w:rsidP="00FA382A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Цель заданий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: Закрепление знаний   по теме: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«Технология окрашивания волос »</w:t>
      </w:r>
    </w:p>
    <w:p w:rsidR="00FA382A" w:rsidRPr="0080385B" w:rsidRDefault="00FA382A" w:rsidP="00FA38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задания для внеаудиторной самостоятельной работы:  используя учебную литературу, электронные ресурсы, материал конспекта,  методические рекомендации по выполнению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презентации, подготовьте   презентацию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по заданной теме.</w:t>
      </w:r>
    </w:p>
    <w:p w:rsidR="00FA382A" w:rsidRDefault="00FA382A" w:rsidP="00FA382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  <w:u w:val="single"/>
        </w:rPr>
        <w:t>Форма отчетности: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защита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на уроке.</w:t>
      </w:r>
    </w:p>
    <w:p w:rsidR="00934311" w:rsidRDefault="00934311" w:rsidP="004A6A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A6A25" w:rsidRPr="0080385B" w:rsidRDefault="0052303E" w:rsidP="004A6A25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1.6 </w:t>
      </w:r>
      <w:r w:rsidR="004A6A25" w:rsidRPr="0080385B"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Технология окрашивания волос</w:t>
      </w:r>
    </w:p>
    <w:p w:rsidR="004A6A25" w:rsidRPr="0080385B" w:rsidRDefault="0052303E" w:rsidP="004A6A25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9</w:t>
      </w:r>
      <w:r w:rsidR="004A6A25" w:rsidRPr="0080385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B66F9">
        <w:rPr>
          <w:rFonts w:ascii="Times New Roman" w:eastAsia="Times New Roman" w:hAnsi="Times New Roman" w:cs="Times New Roman"/>
          <w:b/>
          <w:sz w:val="28"/>
          <w:szCs w:val="28"/>
        </w:rPr>
        <w:t xml:space="preserve">(4ч.) </w:t>
      </w:r>
      <w:r w:rsidR="004A6A25" w:rsidRPr="0080385B">
        <w:rPr>
          <w:rFonts w:ascii="Times New Roman" w:eastAsia="Times New Roman" w:hAnsi="Times New Roman" w:cs="Times New Roman"/>
          <w:sz w:val="28"/>
          <w:szCs w:val="28"/>
        </w:rPr>
        <w:t>Установите правильную последовательность окрашивания волос.</w:t>
      </w:r>
    </w:p>
    <w:p w:rsidR="004A6A25" w:rsidRPr="0080385B" w:rsidRDefault="004A6A25" w:rsidP="004A6A25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Цель заданий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: Закрепление знаний   по теме:</w:t>
      </w:r>
      <w:r w:rsidR="007B6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«Технология окрашивания волос »</w:t>
      </w:r>
    </w:p>
    <w:p w:rsidR="004A6A25" w:rsidRPr="0080385B" w:rsidRDefault="004A6A25" w:rsidP="004A6A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задания для внеаудиторной самостоятельной работы:  используя учебную литературу, электронные ресурсы, материал конспекта,  установите правильную последовательность окрашивания волос.</w:t>
      </w:r>
    </w:p>
    <w:p w:rsidR="004A6A25" w:rsidRPr="0080385B" w:rsidRDefault="004A6A25" w:rsidP="004A6A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</w:rPr>
        <w:t>1.Нанесение красящего состава.</w:t>
      </w:r>
    </w:p>
    <w:p w:rsidR="004A6A25" w:rsidRPr="0080385B" w:rsidRDefault="004A6A25" w:rsidP="004A6A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</w:rPr>
        <w:t>2.Деление на зоны.</w:t>
      </w:r>
    </w:p>
    <w:p w:rsidR="004A6A25" w:rsidRPr="0080385B" w:rsidRDefault="004A6A25" w:rsidP="004A6A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</w:rPr>
        <w:t>3.Пигментирование волос.</w:t>
      </w:r>
    </w:p>
    <w:p w:rsidR="004A6A25" w:rsidRPr="0080385B" w:rsidRDefault="004A6A25" w:rsidP="004A6A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</w:rPr>
        <w:t>4.Приготовление красящего состава.</w:t>
      </w:r>
    </w:p>
    <w:p w:rsidR="004A6A25" w:rsidRPr="0080385B" w:rsidRDefault="004A6A25" w:rsidP="004A6A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</w:rPr>
        <w:t>5.Диагностика.</w:t>
      </w:r>
    </w:p>
    <w:p w:rsidR="004A6A25" w:rsidRPr="0080385B" w:rsidRDefault="004A6A25" w:rsidP="004A6A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</w:rPr>
        <w:t>6.Эмульгирование.</w:t>
      </w:r>
    </w:p>
    <w:p w:rsidR="004A6A25" w:rsidRPr="0080385B" w:rsidRDefault="004A6A25" w:rsidP="004A6A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</w:rPr>
        <w:t>7.Время выдержки.</w:t>
      </w:r>
    </w:p>
    <w:p w:rsidR="004A6A25" w:rsidRPr="0080385B" w:rsidRDefault="004A6A25" w:rsidP="004A6A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</w:rPr>
        <w:t>8.Смывние состава.</w:t>
      </w:r>
    </w:p>
    <w:p w:rsidR="004A6A25" w:rsidRPr="0080385B" w:rsidRDefault="004A6A25" w:rsidP="004A6A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</w:rPr>
        <w:t>9.Расесывание и сушка.</w:t>
      </w:r>
    </w:p>
    <w:p w:rsidR="004A6A25" w:rsidRPr="0080385B" w:rsidRDefault="004A6A25" w:rsidP="004A6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  <w:u w:val="single"/>
        </w:rPr>
        <w:t>Форма отчетности: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  устный ответ на уроке.</w:t>
      </w:r>
    </w:p>
    <w:p w:rsidR="004A6A25" w:rsidRPr="0080385B" w:rsidRDefault="004A6A25" w:rsidP="004A6A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A25" w:rsidRPr="0080385B" w:rsidRDefault="007B66F9" w:rsidP="004A6A25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1.6</w:t>
      </w:r>
      <w:r w:rsidR="004A6A25" w:rsidRPr="0080385B"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Технология окрашивания волос</w:t>
      </w:r>
    </w:p>
    <w:p w:rsidR="004A6A25" w:rsidRPr="0080385B" w:rsidRDefault="007B66F9" w:rsidP="004A6A25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10</w:t>
      </w:r>
      <w:r w:rsidR="004A6A25" w:rsidRPr="0080385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(2ч.) </w:t>
      </w:r>
      <w:r w:rsidR="004A6A25" w:rsidRPr="0080385B">
        <w:rPr>
          <w:rFonts w:ascii="Times New Roman" w:eastAsia="Times New Roman" w:hAnsi="Times New Roman" w:cs="Times New Roman"/>
          <w:sz w:val="28"/>
          <w:szCs w:val="28"/>
        </w:rPr>
        <w:t>Ответьте на вопросы.</w:t>
      </w:r>
    </w:p>
    <w:p w:rsidR="004A6A25" w:rsidRPr="0080385B" w:rsidRDefault="004A6A25" w:rsidP="004A6A25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 заданий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: Закрепление знаний   по теме:</w:t>
      </w:r>
      <w:r w:rsidR="007B66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«Технология окрашивания волос »</w:t>
      </w:r>
    </w:p>
    <w:p w:rsidR="004A6A25" w:rsidRPr="0080385B" w:rsidRDefault="004A6A25" w:rsidP="004A6A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задания для внеаудиторной самостоятельной работы:  используя учебную литературу, электронные ресурсы, материал конспекта,   ответьте на вопросы:</w:t>
      </w:r>
    </w:p>
    <w:p w:rsidR="004A6A25" w:rsidRPr="0080385B" w:rsidRDefault="004A6A25" w:rsidP="004A6A25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0385B">
        <w:rPr>
          <w:rFonts w:ascii="Times New Roman" w:eastAsia="Times New Roman" w:hAnsi="Times New Roman" w:cs="Times New Roman"/>
          <w:sz w:val="28"/>
          <w:szCs w:val="28"/>
          <w:u w:val="single"/>
        </w:rPr>
        <w:t>Вопросы:</w:t>
      </w:r>
    </w:p>
    <w:p w:rsidR="004A6A25" w:rsidRPr="0080385B" w:rsidRDefault="004A6A25" w:rsidP="004A6A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</w:rPr>
        <w:t>1.Почему нельзя делать химическую завивку после окрашивания волос красителями 4 группы?</w:t>
      </w:r>
    </w:p>
    <w:p w:rsidR="004A6A25" w:rsidRPr="0080385B" w:rsidRDefault="004A6A25" w:rsidP="004A6A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</w:rPr>
        <w:t>2.Какие факторы влияют на выбор метода окрашивания?</w:t>
      </w:r>
    </w:p>
    <w:p w:rsidR="004A6A25" w:rsidRPr="0080385B" w:rsidRDefault="004A6A25" w:rsidP="004A6A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3.Почему перед окрашиванием седых волос необходимо выполнять процесс </w:t>
      </w:r>
      <w:proofErr w:type="spellStart"/>
      <w:r w:rsidRPr="0080385B">
        <w:rPr>
          <w:rFonts w:ascii="Times New Roman" w:eastAsia="Times New Roman" w:hAnsi="Times New Roman" w:cs="Times New Roman"/>
          <w:sz w:val="28"/>
          <w:szCs w:val="28"/>
        </w:rPr>
        <w:t>пигментирования</w:t>
      </w:r>
      <w:proofErr w:type="spellEnd"/>
      <w:r w:rsidRPr="0080385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A6A25" w:rsidRPr="0080385B" w:rsidRDefault="004A6A25" w:rsidP="004A6A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</w:rPr>
        <w:t>4.Как определить цвет волос клиента?</w:t>
      </w:r>
    </w:p>
    <w:p w:rsidR="004A6A25" w:rsidRPr="0080385B" w:rsidRDefault="004A6A25" w:rsidP="004A6A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</w:rPr>
        <w:t>5.Как провести закрашивание отросших волос?</w:t>
      </w:r>
    </w:p>
    <w:p w:rsidR="004A6A25" w:rsidRPr="0080385B" w:rsidRDefault="004A6A25" w:rsidP="004A6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  <w:u w:val="single"/>
        </w:rPr>
        <w:t>Форма отчетности: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  устный ответ на уроке.</w:t>
      </w:r>
    </w:p>
    <w:p w:rsidR="004A6A25" w:rsidRPr="0080385B" w:rsidRDefault="004A6A25" w:rsidP="004A6A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A25" w:rsidRPr="0080385B" w:rsidRDefault="009716A6" w:rsidP="004A6A25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1.6</w:t>
      </w:r>
      <w:r w:rsidR="004A6A25" w:rsidRPr="0080385B"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Технология окрашивания волос</w:t>
      </w:r>
    </w:p>
    <w:p w:rsidR="004A6A25" w:rsidRPr="0080385B" w:rsidRDefault="002B0A73" w:rsidP="004A6A25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11</w:t>
      </w:r>
      <w:r w:rsidR="004A6A25" w:rsidRPr="0080385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716A6">
        <w:rPr>
          <w:rFonts w:ascii="Times New Roman" w:eastAsia="Times New Roman" w:hAnsi="Times New Roman" w:cs="Times New Roman"/>
          <w:b/>
          <w:sz w:val="28"/>
          <w:szCs w:val="28"/>
        </w:rPr>
        <w:t xml:space="preserve">(4ч.) </w:t>
      </w:r>
      <w:r w:rsidR="004A6A25" w:rsidRPr="0080385B">
        <w:rPr>
          <w:rFonts w:ascii="Times New Roman" w:eastAsia="Times New Roman" w:hAnsi="Times New Roman" w:cs="Times New Roman"/>
          <w:sz w:val="28"/>
          <w:szCs w:val="28"/>
        </w:rPr>
        <w:t xml:space="preserve">Составьте </w:t>
      </w:r>
      <w:proofErr w:type="spellStart"/>
      <w:r w:rsidR="004A6A25" w:rsidRPr="0080385B">
        <w:rPr>
          <w:rFonts w:ascii="Times New Roman" w:eastAsia="Times New Roman" w:hAnsi="Times New Roman" w:cs="Times New Roman"/>
          <w:sz w:val="28"/>
          <w:szCs w:val="28"/>
        </w:rPr>
        <w:t>инструкционно</w:t>
      </w:r>
      <w:proofErr w:type="spellEnd"/>
      <w:r w:rsidR="004A6A25" w:rsidRPr="0080385B">
        <w:rPr>
          <w:rFonts w:ascii="Times New Roman" w:eastAsia="Times New Roman" w:hAnsi="Times New Roman" w:cs="Times New Roman"/>
          <w:sz w:val="28"/>
          <w:szCs w:val="28"/>
        </w:rPr>
        <w:t>-технологическую карту окрашивания волос красителями 1 группы.</w:t>
      </w:r>
    </w:p>
    <w:p w:rsidR="004A6A25" w:rsidRPr="0080385B" w:rsidRDefault="004A6A25" w:rsidP="004A6A25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Цель заданий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: Закрепление знаний   по теме:</w:t>
      </w:r>
      <w:r w:rsidR="00971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«Технология окрашивания волос »</w:t>
      </w:r>
    </w:p>
    <w:p w:rsidR="004A6A25" w:rsidRPr="0080385B" w:rsidRDefault="004A6A25" w:rsidP="004A6A25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задания для внеаудиторной самостоятельной работы:  используя учебную литературу, электронные ресурсы, материал конспекта,   методические рекомендации письменного инструктирования, составьте </w:t>
      </w:r>
      <w:proofErr w:type="spellStart"/>
      <w:r w:rsidRPr="0080385B">
        <w:rPr>
          <w:rFonts w:ascii="Times New Roman" w:eastAsia="Times New Roman" w:hAnsi="Times New Roman" w:cs="Times New Roman"/>
          <w:sz w:val="28"/>
          <w:szCs w:val="28"/>
        </w:rPr>
        <w:t>инструкционно</w:t>
      </w:r>
      <w:proofErr w:type="spellEnd"/>
      <w:r w:rsidRPr="0080385B">
        <w:rPr>
          <w:rFonts w:ascii="Times New Roman" w:eastAsia="Times New Roman" w:hAnsi="Times New Roman" w:cs="Times New Roman"/>
          <w:sz w:val="28"/>
          <w:szCs w:val="28"/>
        </w:rPr>
        <w:t>-технологическую карту окрашивания волос красителями 1 группы.</w:t>
      </w:r>
    </w:p>
    <w:p w:rsidR="004A6A25" w:rsidRPr="0080385B" w:rsidRDefault="004A6A25" w:rsidP="004A6A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  <w:u w:val="single"/>
        </w:rPr>
        <w:t>Форма отчетности:</w:t>
      </w:r>
      <w:r w:rsidR="009716A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Pr="0080385B">
        <w:rPr>
          <w:rFonts w:ascii="Times New Roman" w:eastAsia="Times New Roman" w:hAnsi="Times New Roman" w:cs="Times New Roman"/>
          <w:sz w:val="28"/>
          <w:szCs w:val="28"/>
        </w:rPr>
        <w:t>блондирования</w:t>
      </w:r>
      <w:proofErr w:type="spellEnd"/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80385B">
        <w:rPr>
          <w:rFonts w:ascii="Times New Roman" w:eastAsia="Times New Roman" w:hAnsi="Times New Roman" w:cs="Times New Roman"/>
          <w:sz w:val="28"/>
          <w:szCs w:val="28"/>
        </w:rPr>
        <w:t>инструкционно</w:t>
      </w:r>
      <w:proofErr w:type="spellEnd"/>
      <w:r w:rsidRPr="0080385B">
        <w:rPr>
          <w:rFonts w:ascii="Times New Roman" w:eastAsia="Times New Roman" w:hAnsi="Times New Roman" w:cs="Times New Roman"/>
          <w:sz w:val="28"/>
          <w:szCs w:val="28"/>
        </w:rPr>
        <w:t>-технологической  карте на практическом занятии.</w:t>
      </w:r>
    </w:p>
    <w:p w:rsidR="004A6A25" w:rsidRPr="0080385B" w:rsidRDefault="004A6A25" w:rsidP="004A6A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A25" w:rsidRPr="0080385B" w:rsidRDefault="007E5CC6" w:rsidP="004A6A25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1.6 </w:t>
      </w:r>
      <w:r w:rsidR="004A6A25" w:rsidRPr="0080385B"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Технология окрашивания волос</w:t>
      </w:r>
    </w:p>
    <w:p w:rsidR="004A6A25" w:rsidRPr="0080385B" w:rsidRDefault="002B0A73" w:rsidP="004A6A25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12</w:t>
      </w:r>
      <w:r w:rsidR="004A6A25" w:rsidRPr="0080385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E5CC6">
        <w:rPr>
          <w:rFonts w:ascii="Times New Roman" w:eastAsia="Times New Roman" w:hAnsi="Times New Roman" w:cs="Times New Roman"/>
          <w:b/>
          <w:sz w:val="28"/>
          <w:szCs w:val="28"/>
        </w:rPr>
        <w:t xml:space="preserve">(4ч.) </w:t>
      </w:r>
      <w:r w:rsidR="004A6A25" w:rsidRPr="0080385B">
        <w:rPr>
          <w:rFonts w:ascii="Times New Roman" w:eastAsia="Times New Roman" w:hAnsi="Times New Roman" w:cs="Times New Roman"/>
          <w:sz w:val="28"/>
          <w:szCs w:val="28"/>
        </w:rPr>
        <w:t xml:space="preserve">Составьте </w:t>
      </w:r>
      <w:proofErr w:type="spellStart"/>
      <w:r w:rsidR="004A6A25" w:rsidRPr="0080385B">
        <w:rPr>
          <w:rFonts w:ascii="Times New Roman" w:eastAsia="Times New Roman" w:hAnsi="Times New Roman" w:cs="Times New Roman"/>
          <w:sz w:val="28"/>
          <w:szCs w:val="28"/>
        </w:rPr>
        <w:t>инструкционно</w:t>
      </w:r>
      <w:proofErr w:type="spellEnd"/>
      <w:r w:rsidR="004A6A25" w:rsidRPr="0080385B">
        <w:rPr>
          <w:rFonts w:ascii="Times New Roman" w:eastAsia="Times New Roman" w:hAnsi="Times New Roman" w:cs="Times New Roman"/>
          <w:sz w:val="28"/>
          <w:szCs w:val="28"/>
        </w:rPr>
        <w:t>-технологическую карту окрашивания волос красителями 2 группы.</w:t>
      </w:r>
    </w:p>
    <w:p w:rsidR="004A6A25" w:rsidRPr="0080385B" w:rsidRDefault="004A6A25" w:rsidP="004A6A25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Цель заданий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: Закрепление знаний   по теме:</w:t>
      </w:r>
      <w:r w:rsidR="00272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«Технология окрашивания волос »</w:t>
      </w:r>
    </w:p>
    <w:p w:rsidR="004A6A25" w:rsidRPr="007E5CC6" w:rsidRDefault="004A6A25" w:rsidP="007E5CC6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задания для внеаудиторной самостоятельной работы:  используя учебную литературу, электронные ресурсы, материал конспекта,   методические рекомендации письменного инструктирования, составьте </w:t>
      </w:r>
      <w:proofErr w:type="spellStart"/>
      <w:r w:rsidRPr="0080385B">
        <w:rPr>
          <w:rFonts w:ascii="Times New Roman" w:eastAsia="Times New Roman" w:hAnsi="Times New Roman" w:cs="Times New Roman"/>
          <w:sz w:val="28"/>
          <w:szCs w:val="28"/>
        </w:rPr>
        <w:t>инструкционно</w:t>
      </w:r>
      <w:proofErr w:type="spellEnd"/>
      <w:r w:rsidRPr="0080385B">
        <w:rPr>
          <w:rFonts w:ascii="Times New Roman" w:eastAsia="Times New Roman" w:hAnsi="Times New Roman" w:cs="Times New Roman"/>
          <w:sz w:val="28"/>
          <w:szCs w:val="28"/>
        </w:rPr>
        <w:t>-технологическую карту окрашивания волос красителями 2 группы.</w:t>
      </w:r>
    </w:p>
    <w:p w:rsidR="004A6A25" w:rsidRPr="0080385B" w:rsidRDefault="004A6A25" w:rsidP="004A6A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  <w:u w:val="single"/>
        </w:rPr>
        <w:t>Форма отчетности:</w:t>
      </w:r>
      <w:r w:rsidR="00272EE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 w:rsidR="00272EE7">
        <w:rPr>
          <w:rFonts w:ascii="Times New Roman" w:eastAsia="Times New Roman" w:hAnsi="Times New Roman" w:cs="Times New Roman"/>
          <w:sz w:val="28"/>
          <w:szCs w:val="28"/>
        </w:rPr>
        <w:t xml:space="preserve"> окрашивания в 1 тон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80385B">
        <w:rPr>
          <w:rFonts w:ascii="Times New Roman" w:eastAsia="Times New Roman" w:hAnsi="Times New Roman" w:cs="Times New Roman"/>
          <w:sz w:val="28"/>
          <w:szCs w:val="28"/>
        </w:rPr>
        <w:t>инструкционно</w:t>
      </w:r>
      <w:proofErr w:type="spellEnd"/>
      <w:r w:rsidRPr="0080385B">
        <w:rPr>
          <w:rFonts w:ascii="Times New Roman" w:eastAsia="Times New Roman" w:hAnsi="Times New Roman" w:cs="Times New Roman"/>
          <w:sz w:val="28"/>
          <w:szCs w:val="28"/>
        </w:rPr>
        <w:t>-технологической  карте на практическом занятии.</w:t>
      </w:r>
    </w:p>
    <w:p w:rsidR="004A6A25" w:rsidRPr="0080385B" w:rsidRDefault="004A6A25" w:rsidP="004A6A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A25" w:rsidRPr="0080385B" w:rsidRDefault="00F57413" w:rsidP="004A6A25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Тема 1.6 </w:t>
      </w:r>
      <w:r w:rsidR="004A6A25" w:rsidRPr="0080385B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Технология окрашивания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A6A25" w:rsidRPr="0080385B">
        <w:rPr>
          <w:rFonts w:ascii="Times New Roman" w:eastAsia="Times New Roman" w:hAnsi="Times New Roman" w:cs="Times New Roman"/>
          <w:b/>
          <w:sz w:val="28"/>
          <w:szCs w:val="28"/>
        </w:rPr>
        <w:t>волос</w:t>
      </w:r>
    </w:p>
    <w:p w:rsidR="004A6A25" w:rsidRPr="0080385B" w:rsidRDefault="002B0A73" w:rsidP="004A6A25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13</w:t>
      </w:r>
      <w:r w:rsidR="004A6A25" w:rsidRPr="0080385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57413">
        <w:rPr>
          <w:rFonts w:ascii="Times New Roman" w:eastAsia="Times New Roman" w:hAnsi="Times New Roman" w:cs="Times New Roman"/>
          <w:b/>
          <w:sz w:val="28"/>
          <w:szCs w:val="28"/>
        </w:rPr>
        <w:t xml:space="preserve">(4ч.) </w:t>
      </w:r>
      <w:r w:rsidR="004A6A25" w:rsidRPr="0080385B">
        <w:rPr>
          <w:rFonts w:ascii="Times New Roman" w:eastAsia="Times New Roman" w:hAnsi="Times New Roman" w:cs="Times New Roman"/>
          <w:sz w:val="28"/>
          <w:szCs w:val="28"/>
        </w:rPr>
        <w:t xml:space="preserve">Составьте </w:t>
      </w:r>
      <w:proofErr w:type="spellStart"/>
      <w:r w:rsidR="004A6A25" w:rsidRPr="0080385B">
        <w:rPr>
          <w:rFonts w:ascii="Times New Roman" w:eastAsia="Times New Roman" w:hAnsi="Times New Roman" w:cs="Times New Roman"/>
          <w:sz w:val="28"/>
          <w:szCs w:val="28"/>
        </w:rPr>
        <w:t>инструкционно</w:t>
      </w:r>
      <w:proofErr w:type="spellEnd"/>
      <w:r w:rsidR="004A6A25" w:rsidRPr="0080385B">
        <w:rPr>
          <w:rFonts w:ascii="Times New Roman" w:eastAsia="Times New Roman" w:hAnsi="Times New Roman" w:cs="Times New Roman"/>
          <w:sz w:val="28"/>
          <w:szCs w:val="28"/>
        </w:rPr>
        <w:t>-технологическую карту окрашивания волос красителями 3 группы.</w:t>
      </w:r>
    </w:p>
    <w:p w:rsidR="004A6A25" w:rsidRPr="0080385B" w:rsidRDefault="004A6A25" w:rsidP="004A6A25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Цель заданий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: Закрепление знаний   по теме:</w:t>
      </w:r>
      <w:r w:rsidR="00B25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«Технология окрашивания волос »</w:t>
      </w:r>
    </w:p>
    <w:p w:rsidR="004A6A25" w:rsidRPr="0080385B" w:rsidRDefault="004A6A25" w:rsidP="004A6A25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задания для внеаудиторной самостоятельной работы:  используя учебную литературу, электронные ресурсы, материал конспекта,   методические рекомендации письменного инструктирования, составьте </w:t>
      </w:r>
      <w:proofErr w:type="spellStart"/>
      <w:r w:rsidRPr="0080385B">
        <w:rPr>
          <w:rFonts w:ascii="Times New Roman" w:eastAsia="Times New Roman" w:hAnsi="Times New Roman" w:cs="Times New Roman"/>
          <w:sz w:val="28"/>
          <w:szCs w:val="28"/>
        </w:rPr>
        <w:t>инструкционно</w:t>
      </w:r>
      <w:proofErr w:type="spellEnd"/>
      <w:r w:rsidRPr="0080385B">
        <w:rPr>
          <w:rFonts w:ascii="Times New Roman" w:eastAsia="Times New Roman" w:hAnsi="Times New Roman" w:cs="Times New Roman"/>
          <w:sz w:val="28"/>
          <w:szCs w:val="28"/>
        </w:rPr>
        <w:t>-технологическую карту окрашивания волос красителями 3 группы.</w:t>
      </w:r>
    </w:p>
    <w:p w:rsidR="004A6A25" w:rsidRPr="0080385B" w:rsidRDefault="004A6A25" w:rsidP="004A6A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  <w:u w:val="single"/>
        </w:rPr>
        <w:t>Форма отчетности:</w:t>
      </w:r>
      <w:r w:rsidR="00272EE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="00272EE7">
        <w:rPr>
          <w:rFonts w:ascii="Times New Roman" w:eastAsia="Times New Roman" w:hAnsi="Times New Roman" w:cs="Times New Roman"/>
          <w:sz w:val="28"/>
          <w:szCs w:val="28"/>
        </w:rPr>
        <w:t>тонировани</w:t>
      </w:r>
      <w:proofErr w:type="spellEnd"/>
      <w:r w:rsidR="00272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80385B">
        <w:rPr>
          <w:rFonts w:ascii="Times New Roman" w:eastAsia="Times New Roman" w:hAnsi="Times New Roman" w:cs="Times New Roman"/>
          <w:sz w:val="28"/>
          <w:szCs w:val="28"/>
        </w:rPr>
        <w:t>инструкционно</w:t>
      </w:r>
      <w:proofErr w:type="spellEnd"/>
      <w:r w:rsidRPr="0080385B">
        <w:rPr>
          <w:rFonts w:ascii="Times New Roman" w:eastAsia="Times New Roman" w:hAnsi="Times New Roman" w:cs="Times New Roman"/>
          <w:sz w:val="28"/>
          <w:szCs w:val="28"/>
        </w:rPr>
        <w:t>-технологической  карте на практическом занятии.</w:t>
      </w:r>
    </w:p>
    <w:p w:rsidR="004A6A25" w:rsidRPr="0080385B" w:rsidRDefault="004A6A25" w:rsidP="004A6A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6A25" w:rsidRPr="0080385B" w:rsidRDefault="002B0A73" w:rsidP="004A6A25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2.2</w:t>
      </w:r>
      <w:r w:rsidR="004A6A25" w:rsidRPr="0080385B"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Технология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колорирования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A6A25" w:rsidRPr="0080385B">
        <w:rPr>
          <w:rFonts w:ascii="Times New Roman" w:eastAsia="Times New Roman" w:hAnsi="Times New Roman" w:cs="Times New Roman"/>
          <w:b/>
          <w:sz w:val="28"/>
          <w:szCs w:val="28"/>
        </w:rPr>
        <w:t xml:space="preserve"> волос</w:t>
      </w:r>
    </w:p>
    <w:p w:rsidR="004A6A25" w:rsidRPr="0080385B" w:rsidRDefault="002B0A73" w:rsidP="004A6A25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14</w:t>
      </w:r>
      <w:r w:rsidR="004A6A25" w:rsidRPr="0080385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(3ч.) </w:t>
      </w:r>
      <w:r w:rsidR="004A6A25" w:rsidRPr="0080385B">
        <w:rPr>
          <w:rFonts w:ascii="Times New Roman" w:eastAsia="Times New Roman" w:hAnsi="Times New Roman" w:cs="Times New Roman"/>
          <w:sz w:val="28"/>
          <w:szCs w:val="28"/>
        </w:rPr>
        <w:t xml:space="preserve">Составьте </w:t>
      </w:r>
      <w:proofErr w:type="spellStart"/>
      <w:r w:rsidR="004A6A25" w:rsidRPr="0080385B">
        <w:rPr>
          <w:rFonts w:ascii="Times New Roman" w:eastAsia="Times New Roman" w:hAnsi="Times New Roman" w:cs="Times New Roman"/>
          <w:sz w:val="28"/>
          <w:szCs w:val="28"/>
        </w:rPr>
        <w:t>инструкционно</w:t>
      </w:r>
      <w:proofErr w:type="spellEnd"/>
      <w:r w:rsidR="004A6A25" w:rsidRPr="0080385B">
        <w:rPr>
          <w:rFonts w:ascii="Times New Roman" w:eastAsia="Times New Roman" w:hAnsi="Times New Roman" w:cs="Times New Roman"/>
          <w:sz w:val="28"/>
          <w:szCs w:val="28"/>
        </w:rPr>
        <w:t xml:space="preserve">-технологическую карту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колорирования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6A25" w:rsidRPr="0080385B">
        <w:rPr>
          <w:rFonts w:ascii="Times New Roman" w:eastAsia="Times New Roman" w:hAnsi="Times New Roman" w:cs="Times New Roman"/>
          <w:sz w:val="28"/>
          <w:szCs w:val="28"/>
        </w:rPr>
        <w:t>волос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3 цвета</w:t>
      </w:r>
      <w:r w:rsidR="004A6A25" w:rsidRPr="008038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6A25" w:rsidRPr="0080385B" w:rsidRDefault="004A6A25" w:rsidP="004A6A25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Цель заданий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: Закрепление зн</w:t>
      </w:r>
      <w:r w:rsidR="002B0A73">
        <w:rPr>
          <w:rFonts w:ascii="Times New Roman" w:eastAsia="Times New Roman" w:hAnsi="Times New Roman" w:cs="Times New Roman"/>
          <w:sz w:val="28"/>
          <w:szCs w:val="28"/>
        </w:rPr>
        <w:t xml:space="preserve">аний   по </w:t>
      </w:r>
      <w:proofErr w:type="spellStart"/>
      <w:r w:rsidR="002B0A73">
        <w:rPr>
          <w:rFonts w:ascii="Times New Roman" w:eastAsia="Times New Roman" w:hAnsi="Times New Roman" w:cs="Times New Roman"/>
          <w:sz w:val="28"/>
          <w:szCs w:val="28"/>
        </w:rPr>
        <w:t>теме</w:t>
      </w:r>
      <w:proofErr w:type="gramStart"/>
      <w:r w:rsidR="002B0A73">
        <w:rPr>
          <w:rFonts w:ascii="Times New Roman" w:eastAsia="Times New Roman" w:hAnsi="Times New Roman" w:cs="Times New Roman"/>
          <w:sz w:val="28"/>
          <w:szCs w:val="28"/>
        </w:rPr>
        <w:t>:«</w:t>
      </w:r>
      <w:proofErr w:type="gramEnd"/>
      <w:r w:rsidR="002B0A73">
        <w:rPr>
          <w:rFonts w:ascii="Times New Roman" w:eastAsia="Times New Roman" w:hAnsi="Times New Roman" w:cs="Times New Roman"/>
          <w:sz w:val="28"/>
          <w:szCs w:val="28"/>
        </w:rPr>
        <w:t>Технология</w:t>
      </w:r>
      <w:proofErr w:type="spellEnd"/>
      <w:r w:rsidR="002B0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B0A73">
        <w:rPr>
          <w:rFonts w:ascii="Times New Roman" w:eastAsia="Times New Roman" w:hAnsi="Times New Roman" w:cs="Times New Roman"/>
          <w:sz w:val="28"/>
          <w:szCs w:val="28"/>
        </w:rPr>
        <w:t>колорирования</w:t>
      </w:r>
      <w:proofErr w:type="spellEnd"/>
      <w:r w:rsidR="002B0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волос »</w:t>
      </w:r>
    </w:p>
    <w:p w:rsidR="004A6A25" w:rsidRPr="0080385B" w:rsidRDefault="004A6A25" w:rsidP="004A6A25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b/>
          <w:sz w:val="28"/>
          <w:szCs w:val="28"/>
        </w:rPr>
        <w:t>Методические указания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задания для внеаудиторной самостоятельной работы:  используя учебную литературу, электронные ресурсы, материал конспекта,   методические рекомендации письменного инструктирования, составьте </w:t>
      </w:r>
      <w:proofErr w:type="spellStart"/>
      <w:r w:rsidRPr="0080385B">
        <w:rPr>
          <w:rFonts w:ascii="Times New Roman" w:eastAsia="Times New Roman" w:hAnsi="Times New Roman" w:cs="Times New Roman"/>
          <w:sz w:val="28"/>
          <w:szCs w:val="28"/>
        </w:rPr>
        <w:t>инструкционно</w:t>
      </w:r>
      <w:proofErr w:type="spellEnd"/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-технологическую карту </w:t>
      </w:r>
      <w:proofErr w:type="spellStart"/>
      <w:r w:rsidR="00272EE7">
        <w:rPr>
          <w:rFonts w:ascii="Times New Roman" w:eastAsia="Times New Roman" w:hAnsi="Times New Roman" w:cs="Times New Roman"/>
          <w:sz w:val="28"/>
          <w:szCs w:val="28"/>
        </w:rPr>
        <w:t>колорирования</w:t>
      </w:r>
      <w:proofErr w:type="spellEnd"/>
      <w:r w:rsidR="00272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волос</w:t>
      </w:r>
      <w:r w:rsidR="00272EE7">
        <w:rPr>
          <w:rFonts w:ascii="Times New Roman" w:eastAsia="Times New Roman" w:hAnsi="Times New Roman" w:cs="Times New Roman"/>
          <w:sz w:val="28"/>
          <w:szCs w:val="28"/>
        </w:rPr>
        <w:t xml:space="preserve"> на 3 цвета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6A25" w:rsidRPr="0080385B" w:rsidRDefault="004A6A25" w:rsidP="004A6A2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385B">
        <w:rPr>
          <w:rFonts w:ascii="Times New Roman" w:eastAsia="Times New Roman" w:hAnsi="Times New Roman" w:cs="Times New Roman"/>
          <w:sz w:val="28"/>
          <w:szCs w:val="28"/>
          <w:u w:val="single"/>
        </w:rPr>
        <w:t>Форма отчетности:</w:t>
      </w:r>
      <w:r w:rsidR="00272EE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="00272EE7">
        <w:rPr>
          <w:rFonts w:ascii="Times New Roman" w:eastAsia="Times New Roman" w:hAnsi="Times New Roman" w:cs="Times New Roman"/>
          <w:sz w:val="28"/>
          <w:szCs w:val="28"/>
        </w:rPr>
        <w:t>колорирования</w:t>
      </w:r>
      <w:proofErr w:type="spellEnd"/>
      <w:r w:rsidR="00272E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85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80385B">
        <w:rPr>
          <w:rFonts w:ascii="Times New Roman" w:eastAsia="Times New Roman" w:hAnsi="Times New Roman" w:cs="Times New Roman"/>
          <w:sz w:val="28"/>
          <w:szCs w:val="28"/>
        </w:rPr>
        <w:t>инструкционно</w:t>
      </w:r>
      <w:proofErr w:type="spellEnd"/>
      <w:r w:rsidRPr="0080385B">
        <w:rPr>
          <w:rFonts w:ascii="Times New Roman" w:eastAsia="Times New Roman" w:hAnsi="Times New Roman" w:cs="Times New Roman"/>
          <w:sz w:val="28"/>
          <w:szCs w:val="28"/>
        </w:rPr>
        <w:t>-технологической  карте на практическом занятии.</w:t>
      </w:r>
    </w:p>
    <w:p w:rsidR="004A6A25" w:rsidRPr="0080385B" w:rsidRDefault="004A6A25" w:rsidP="004A6A25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6A25" w:rsidRDefault="004A6A25" w:rsidP="00BE16AD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A25" w:rsidRDefault="004A6A25" w:rsidP="00BE16AD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A25" w:rsidRDefault="004A6A25" w:rsidP="00BE16AD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A25" w:rsidRDefault="004A6A25" w:rsidP="00BE16AD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A25" w:rsidRDefault="004A6A25" w:rsidP="00BE16AD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A25" w:rsidRDefault="004A6A25" w:rsidP="00BE16AD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A25" w:rsidRDefault="004A6A25" w:rsidP="00BE16AD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A25" w:rsidRDefault="004A6A25" w:rsidP="00BE16AD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A25" w:rsidRDefault="004A6A25" w:rsidP="00BE16AD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A25" w:rsidRDefault="004A6A25" w:rsidP="00BE16AD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A25" w:rsidRDefault="004A6A25" w:rsidP="00BE16AD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A25" w:rsidRDefault="004A6A25" w:rsidP="00BE16AD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A25" w:rsidRDefault="004A6A25" w:rsidP="00BE16AD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A25" w:rsidRDefault="004A6A25" w:rsidP="00BE16AD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A25" w:rsidRDefault="004A6A25" w:rsidP="00BE16AD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A25" w:rsidRDefault="004A6A25" w:rsidP="00C95625">
      <w:pPr>
        <w:spacing w:after="0" w:line="240" w:lineRule="auto"/>
        <w:ind w:right="22"/>
        <w:rPr>
          <w:rFonts w:ascii="Times New Roman" w:hAnsi="Times New Roman" w:cs="Times New Roman"/>
          <w:b/>
          <w:sz w:val="28"/>
          <w:szCs w:val="28"/>
        </w:rPr>
      </w:pPr>
    </w:p>
    <w:p w:rsidR="004A6A25" w:rsidRDefault="004A6A25" w:rsidP="00BE16AD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A25" w:rsidRDefault="004A6A25" w:rsidP="00BE16AD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A25" w:rsidRDefault="004A6A25" w:rsidP="00BE16AD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A25" w:rsidRDefault="004A6A25" w:rsidP="00BE16AD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6AD" w:rsidRPr="00C05091" w:rsidRDefault="00BE16AD" w:rsidP="00BE16AD">
      <w:pPr>
        <w:spacing w:after="0" w:line="240" w:lineRule="auto"/>
        <w:ind w:right="22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BE16AD" w:rsidRPr="00C05091" w:rsidSect="00450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C40" w:rsidRDefault="00B40C40" w:rsidP="00BD418F">
      <w:pPr>
        <w:spacing w:after="0" w:line="240" w:lineRule="auto"/>
      </w:pPr>
      <w:r>
        <w:separator/>
      </w:r>
    </w:p>
  </w:endnote>
  <w:endnote w:type="continuationSeparator" w:id="0">
    <w:p w:rsidR="00B40C40" w:rsidRDefault="00B40C40" w:rsidP="00BD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2420"/>
      <w:docPartObj>
        <w:docPartGallery w:val="Page Numbers (Bottom of Page)"/>
        <w:docPartUnique/>
      </w:docPartObj>
    </w:sdtPr>
    <w:sdtEndPr/>
    <w:sdtContent>
      <w:p w:rsidR="00BD418F" w:rsidRDefault="00B40C4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B2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D418F" w:rsidRDefault="00BD41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C40" w:rsidRDefault="00B40C40" w:rsidP="00BD418F">
      <w:pPr>
        <w:spacing w:after="0" w:line="240" w:lineRule="auto"/>
      </w:pPr>
      <w:r>
        <w:separator/>
      </w:r>
    </w:p>
  </w:footnote>
  <w:footnote w:type="continuationSeparator" w:id="0">
    <w:p w:rsidR="00B40C40" w:rsidRDefault="00B40C40" w:rsidP="00BD4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1287"/>
    <w:multiLevelType w:val="multilevel"/>
    <w:tmpl w:val="22AA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F2353"/>
    <w:multiLevelType w:val="hybridMultilevel"/>
    <w:tmpl w:val="B1B4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8714C4"/>
    <w:multiLevelType w:val="hybridMultilevel"/>
    <w:tmpl w:val="D93ED0AC"/>
    <w:lvl w:ilvl="0" w:tplc="E452B0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AC0ED5"/>
    <w:multiLevelType w:val="hybridMultilevel"/>
    <w:tmpl w:val="525A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5435A"/>
    <w:multiLevelType w:val="hybridMultilevel"/>
    <w:tmpl w:val="285EEFCA"/>
    <w:lvl w:ilvl="0" w:tplc="4E70AA5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b/>
        <w:i/>
        <w:color w:val="auto"/>
        <w:sz w:val="24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34051D"/>
    <w:multiLevelType w:val="hybridMultilevel"/>
    <w:tmpl w:val="C9F0A16C"/>
    <w:lvl w:ilvl="0" w:tplc="C1ECFE6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466084"/>
    <w:multiLevelType w:val="multilevel"/>
    <w:tmpl w:val="C3984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2A3428"/>
    <w:multiLevelType w:val="multilevel"/>
    <w:tmpl w:val="56765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773A16"/>
    <w:multiLevelType w:val="hybridMultilevel"/>
    <w:tmpl w:val="3ABEF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4E5F58"/>
    <w:multiLevelType w:val="hybridMultilevel"/>
    <w:tmpl w:val="F5904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16AD"/>
    <w:rsid w:val="000B07DC"/>
    <w:rsid w:val="000F0E0F"/>
    <w:rsid w:val="00272EE7"/>
    <w:rsid w:val="002B0A73"/>
    <w:rsid w:val="003A5640"/>
    <w:rsid w:val="003C04AE"/>
    <w:rsid w:val="00421365"/>
    <w:rsid w:val="00450E67"/>
    <w:rsid w:val="00452DAD"/>
    <w:rsid w:val="004A6A25"/>
    <w:rsid w:val="0052303E"/>
    <w:rsid w:val="00726018"/>
    <w:rsid w:val="007B66F9"/>
    <w:rsid w:val="007E5CC6"/>
    <w:rsid w:val="00915344"/>
    <w:rsid w:val="00934311"/>
    <w:rsid w:val="009716A6"/>
    <w:rsid w:val="00B25BAE"/>
    <w:rsid w:val="00B40C40"/>
    <w:rsid w:val="00BD418F"/>
    <w:rsid w:val="00BE16AD"/>
    <w:rsid w:val="00C05091"/>
    <w:rsid w:val="00C95625"/>
    <w:rsid w:val="00F03B23"/>
    <w:rsid w:val="00F57413"/>
    <w:rsid w:val="00FA21CA"/>
    <w:rsid w:val="00FA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67"/>
  </w:style>
  <w:style w:type="paragraph" w:styleId="1">
    <w:name w:val="heading 1"/>
    <w:basedOn w:val="a"/>
    <w:next w:val="a"/>
    <w:link w:val="10"/>
    <w:qFormat/>
    <w:rsid w:val="00BE16AD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E16A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6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16AD"/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BE16A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E16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semiHidden/>
    <w:unhideWhenUsed/>
    <w:rsid w:val="00BE16A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16A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E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unhideWhenUsed/>
    <w:rsid w:val="00BE16AD"/>
    <w:pPr>
      <w:tabs>
        <w:tab w:val="right" w:leader="dot" w:pos="9345"/>
      </w:tabs>
      <w:spacing w:after="1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99"/>
    <w:semiHidden/>
    <w:unhideWhenUsed/>
    <w:rsid w:val="00BE16AD"/>
    <w:pPr>
      <w:tabs>
        <w:tab w:val="right" w:pos="9345"/>
      </w:tabs>
      <w:spacing w:after="100"/>
      <w:ind w:left="280"/>
    </w:pPr>
    <w:rPr>
      <w:rFonts w:ascii="Times New Roman" w:eastAsia="Times New Roman" w:hAnsi="Times New Roman" w:cs="Times New Roman"/>
      <w:noProof/>
      <w:sz w:val="28"/>
      <w:szCs w:val="28"/>
      <w:lang w:eastAsia="en-US"/>
    </w:rPr>
  </w:style>
  <w:style w:type="paragraph" w:styleId="31">
    <w:name w:val="toc 3"/>
    <w:basedOn w:val="a"/>
    <w:next w:val="a"/>
    <w:autoRedefine/>
    <w:uiPriority w:val="99"/>
    <w:semiHidden/>
    <w:unhideWhenUsed/>
    <w:rsid w:val="00BE16AD"/>
    <w:pPr>
      <w:tabs>
        <w:tab w:val="right" w:leader="dot" w:pos="9639"/>
      </w:tabs>
      <w:spacing w:after="0" w:line="36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E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E16AD"/>
  </w:style>
  <w:style w:type="character" w:customStyle="1" w:styleId="a8">
    <w:name w:val="Нижний колонтитул Знак"/>
    <w:aliases w:val="Знак1 Знак"/>
    <w:basedOn w:val="a0"/>
    <w:link w:val="a9"/>
    <w:uiPriority w:val="99"/>
    <w:locked/>
    <w:rsid w:val="00BE16A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9">
    <w:name w:val="footer"/>
    <w:aliases w:val="Знак1"/>
    <w:basedOn w:val="a"/>
    <w:link w:val="a8"/>
    <w:uiPriority w:val="99"/>
    <w:unhideWhenUsed/>
    <w:rsid w:val="00BE16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2">
    <w:name w:val="Нижний колонтитул Знак1"/>
    <w:aliases w:val="Знак1 Знак1"/>
    <w:basedOn w:val="a0"/>
    <w:uiPriority w:val="99"/>
    <w:semiHidden/>
    <w:rsid w:val="00BE16AD"/>
  </w:style>
  <w:style w:type="paragraph" w:styleId="aa">
    <w:name w:val="Plain Text"/>
    <w:basedOn w:val="a"/>
    <w:link w:val="ab"/>
    <w:uiPriority w:val="99"/>
    <w:semiHidden/>
    <w:unhideWhenUsed/>
    <w:rsid w:val="00BE16AD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BE16AD"/>
    <w:rPr>
      <w:rFonts w:ascii="Consolas" w:eastAsia="Times New Roman" w:hAnsi="Consolas" w:cs="Consolas"/>
      <w:sz w:val="21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E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16A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BE16AD"/>
    <w:pPr>
      <w:ind w:left="720"/>
      <w:contextualSpacing/>
    </w:pPr>
  </w:style>
  <w:style w:type="character" w:customStyle="1" w:styleId="apple-converted-space">
    <w:name w:val="apple-converted-space"/>
    <w:basedOn w:val="a0"/>
    <w:rsid w:val="00BE16AD"/>
  </w:style>
  <w:style w:type="table" w:styleId="af">
    <w:name w:val="Table Grid"/>
    <w:basedOn w:val="a1"/>
    <w:uiPriority w:val="59"/>
    <w:rsid w:val="00BE1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BE16AD"/>
    <w:rPr>
      <w:b/>
      <w:bCs/>
    </w:rPr>
  </w:style>
  <w:style w:type="character" w:styleId="af1">
    <w:name w:val="Emphasis"/>
    <w:basedOn w:val="a0"/>
    <w:qFormat/>
    <w:rsid w:val="00BE16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24</Pages>
  <Words>5103</Words>
  <Characters>29091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КУВАЕВА</cp:lastModifiedBy>
  <cp:revision>26</cp:revision>
  <dcterms:created xsi:type="dcterms:W3CDTF">2019-06-03T04:16:00Z</dcterms:created>
  <dcterms:modified xsi:type="dcterms:W3CDTF">2023-10-13T11:43:00Z</dcterms:modified>
</cp:coreProperties>
</file>