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02F70">
      <w:pPr>
        <w:pStyle w:val="2"/>
        <w:spacing w:before="89"/>
        <w:ind w:right="1268"/>
        <w:jc w:val="center"/>
      </w:pPr>
    </w:p>
    <w:p w14:paraId="15CDB527">
      <w:pPr>
        <w:pStyle w:val="2"/>
        <w:spacing w:before="89"/>
        <w:ind w:right="1268"/>
        <w:jc w:val="center"/>
      </w:pPr>
    </w:p>
    <w:p w14:paraId="61AA5ECF">
      <w:pPr>
        <w:pStyle w:val="5"/>
        <w:ind w:left="0" w:firstLine="0"/>
        <w:jc w:val="left"/>
        <w:rPr>
          <w:sz w:val="20"/>
        </w:rPr>
      </w:pPr>
    </w:p>
    <w:p w14:paraId="696234FD">
      <w:pPr>
        <w:pStyle w:val="5"/>
        <w:ind w:left="0" w:firstLine="0"/>
        <w:jc w:val="left"/>
        <w:rPr>
          <w:sz w:val="20"/>
        </w:rPr>
      </w:pPr>
    </w:p>
    <w:p w14:paraId="7628B348">
      <w:pPr>
        <w:pStyle w:val="5"/>
        <w:spacing w:before="6"/>
        <w:ind w:left="0" w:firstLine="0"/>
        <w:jc w:val="left"/>
        <w:rPr>
          <w:sz w:val="18"/>
        </w:rPr>
      </w:pPr>
    </w:p>
    <w:p w14:paraId="59ECF843">
      <w:pPr>
        <w:pStyle w:val="5"/>
        <w:ind w:left="0" w:firstLine="0"/>
        <w:jc w:val="left"/>
        <w:rPr>
          <w:sz w:val="20"/>
        </w:rPr>
      </w:pPr>
    </w:p>
    <w:p w14:paraId="58C00492">
      <w:pPr>
        <w:pStyle w:val="5"/>
        <w:ind w:left="0" w:firstLine="0"/>
        <w:jc w:val="left"/>
        <w:rPr>
          <w:sz w:val="20"/>
        </w:rPr>
      </w:pPr>
    </w:p>
    <w:p w14:paraId="64466B94">
      <w:pPr>
        <w:pStyle w:val="5"/>
        <w:spacing w:before="6"/>
        <w:ind w:left="0" w:firstLine="0"/>
        <w:jc w:val="left"/>
        <w:rPr>
          <w:sz w:val="18"/>
        </w:rPr>
      </w:pPr>
    </w:p>
    <w:p w14:paraId="6B2848D5">
      <w:pPr>
        <w:rPr>
          <w:sz w:val="28"/>
          <w:szCs w:val="28"/>
        </w:rPr>
      </w:pPr>
      <w:r>
        <w:rPr>
          <w:sz w:val="28"/>
          <w:szCs w:val="28"/>
        </w:rPr>
        <w:t>«Рассмотрено»                                                                       «Утверждаю»</w:t>
      </w:r>
    </w:p>
    <w:p w14:paraId="75FF1263">
      <w:pPr>
        <w:rPr>
          <w:sz w:val="28"/>
          <w:szCs w:val="28"/>
        </w:rPr>
      </w:pPr>
      <w:r>
        <w:rPr>
          <w:sz w:val="24"/>
          <w:szCs w:val="24"/>
        </w:rPr>
        <w:t>на заседании педагогического  совета                                      Директор СОГБПОУ</w:t>
      </w:r>
    </w:p>
    <w:p w14:paraId="1A6F3EF1">
      <w:pPr>
        <w:rPr>
          <w:sz w:val="24"/>
          <w:szCs w:val="24"/>
        </w:rPr>
      </w:pPr>
      <w:r>
        <w:rPr>
          <w:sz w:val="24"/>
          <w:szCs w:val="24"/>
        </w:rPr>
        <w:t>СОГБПОУ «Сафоновский                                                         «Сафоновский индустриально</w:t>
      </w:r>
    </w:p>
    <w:p w14:paraId="5B8CF124">
      <w:pPr>
        <w:rPr>
          <w:sz w:val="24"/>
          <w:szCs w:val="24"/>
        </w:rPr>
      </w:pPr>
      <w:r>
        <w:rPr>
          <w:sz w:val="24"/>
          <w:szCs w:val="24"/>
        </w:rPr>
        <w:t>индустриально -                                                                         технологический техникум»</w:t>
      </w:r>
    </w:p>
    <w:p w14:paraId="18FAC677">
      <w:pPr>
        <w:rPr>
          <w:sz w:val="24"/>
          <w:szCs w:val="24"/>
        </w:rPr>
      </w:pPr>
      <w:r>
        <w:rPr>
          <w:sz w:val="24"/>
          <w:szCs w:val="24"/>
        </w:rPr>
        <w:t>технологический техникум»</w:t>
      </w:r>
    </w:p>
    <w:p w14:paraId="0643AEEE">
      <w:pPr>
        <w:rPr>
          <w:sz w:val="24"/>
          <w:szCs w:val="24"/>
        </w:rPr>
      </w:pPr>
      <w:r>
        <w:rPr>
          <w:sz w:val="24"/>
          <w:szCs w:val="24"/>
        </w:rPr>
        <w:t>Протокол №_______                                                               ______________Н. Н. Куваев</w:t>
      </w:r>
    </w:p>
    <w:p w14:paraId="7D5E66AB">
      <w:pPr>
        <w:rPr>
          <w:sz w:val="24"/>
          <w:szCs w:val="24"/>
        </w:rPr>
      </w:pPr>
      <w:r>
        <w:rPr>
          <w:sz w:val="24"/>
          <w:szCs w:val="24"/>
        </w:rPr>
        <w:t>от «30»    августа 2023                                                            «31» августа  2023</w:t>
      </w:r>
    </w:p>
    <w:p w14:paraId="1C600E98">
      <w:pPr>
        <w:jc w:val="right"/>
        <w:rPr>
          <w:sz w:val="24"/>
          <w:szCs w:val="24"/>
        </w:rPr>
      </w:pPr>
    </w:p>
    <w:p w14:paraId="1EC3B8F4">
      <w:pPr>
        <w:ind w:left="-567" w:firstLine="567"/>
        <w:jc w:val="center"/>
        <w:rPr>
          <w:b/>
          <w:bCs/>
          <w:color w:val="000000"/>
          <w:sz w:val="27"/>
          <w:szCs w:val="27"/>
        </w:rPr>
      </w:pPr>
    </w:p>
    <w:p w14:paraId="79019550">
      <w:pPr>
        <w:pStyle w:val="5"/>
        <w:rPr>
          <w:b/>
          <w:sz w:val="26"/>
        </w:rPr>
      </w:pPr>
    </w:p>
    <w:p w14:paraId="0C61FA26">
      <w:pPr>
        <w:pStyle w:val="5"/>
        <w:rPr>
          <w:sz w:val="20"/>
        </w:rPr>
      </w:pPr>
    </w:p>
    <w:p w14:paraId="174744A6">
      <w:pPr>
        <w:pStyle w:val="5"/>
        <w:rPr>
          <w:sz w:val="20"/>
        </w:rPr>
      </w:pPr>
    </w:p>
    <w:p w14:paraId="47F3F23A">
      <w:pPr>
        <w:pStyle w:val="5"/>
        <w:rPr>
          <w:sz w:val="20"/>
        </w:rPr>
      </w:pPr>
    </w:p>
    <w:p w14:paraId="63B7F8AD">
      <w:pPr>
        <w:pStyle w:val="5"/>
        <w:rPr>
          <w:sz w:val="20"/>
        </w:rPr>
      </w:pPr>
    </w:p>
    <w:p w14:paraId="731B3016">
      <w:pPr>
        <w:pStyle w:val="5"/>
        <w:rPr>
          <w:sz w:val="20"/>
        </w:rPr>
      </w:pPr>
    </w:p>
    <w:p w14:paraId="3E6D8E02">
      <w:pPr>
        <w:pStyle w:val="5"/>
        <w:rPr>
          <w:sz w:val="20"/>
        </w:rPr>
      </w:pPr>
    </w:p>
    <w:p w14:paraId="7F6F75DD">
      <w:pPr>
        <w:pStyle w:val="5"/>
        <w:rPr>
          <w:sz w:val="20"/>
        </w:rPr>
      </w:pPr>
    </w:p>
    <w:p w14:paraId="4D342118">
      <w:pPr>
        <w:pStyle w:val="5"/>
        <w:rPr>
          <w:sz w:val="20"/>
        </w:rPr>
      </w:pPr>
    </w:p>
    <w:p w14:paraId="4B3CCB53">
      <w:pPr>
        <w:pStyle w:val="5"/>
        <w:rPr>
          <w:sz w:val="20"/>
        </w:rPr>
      </w:pPr>
    </w:p>
    <w:p w14:paraId="4A5C7CD8">
      <w:pPr>
        <w:pStyle w:val="5"/>
        <w:spacing w:before="6"/>
        <w:rPr>
          <w:sz w:val="19"/>
        </w:rPr>
      </w:pPr>
    </w:p>
    <w:p w14:paraId="26E64A61">
      <w:pPr>
        <w:ind w:left="437" w:right="458"/>
        <w:jc w:val="center"/>
        <w:rPr>
          <w:sz w:val="40"/>
          <w:szCs w:val="40"/>
        </w:rPr>
      </w:pPr>
      <w:bookmarkStart w:id="0" w:name="ПОЛОЖЕНИЕ"/>
      <w:bookmarkEnd w:id="0"/>
    </w:p>
    <w:p w14:paraId="178F8781">
      <w:pPr>
        <w:ind w:left="437" w:right="458"/>
        <w:jc w:val="center"/>
        <w:rPr>
          <w:sz w:val="40"/>
          <w:szCs w:val="40"/>
        </w:rPr>
      </w:pPr>
      <w:r>
        <w:rPr>
          <w:sz w:val="40"/>
          <w:szCs w:val="40"/>
        </w:rPr>
        <w:t>ПОЛОЖЕНИЕ</w:t>
      </w:r>
    </w:p>
    <w:p w14:paraId="5F06E635">
      <w:pPr>
        <w:spacing w:before="50"/>
        <w:ind w:left="577" w:right="1479"/>
        <w:jc w:val="center"/>
        <w:rPr>
          <w:sz w:val="40"/>
          <w:szCs w:val="40"/>
        </w:rPr>
      </w:pPr>
      <w:r>
        <w:rPr>
          <w:sz w:val="40"/>
          <w:szCs w:val="40"/>
        </w:rPr>
        <w:t>об особом порядке освоения дисциплины «Физическая культура»</w:t>
      </w:r>
      <w:r>
        <w:rPr>
          <w:spacing w:val="-67"/>
          <w:sz w:val="40"/>
          <w:szCs w:val="40"/>
        </w:rPr>
        <w:t xml:space="preserve"> </w:t>
      </w:r>
      <w:r>
        <w:rPr>
          <w:sz w:val="40"/>
          <w:szCs w:val="40"/>
        </w:rPr>
        <w:t>обучающимися из числа инвалидов и лиц с ограниченными</w:t>
      </w:r>
      <w:r>
        <w:rPr>
          <w:spacing w:val="1"/>
          <w:sz w:val="40"/>
          <w:szCs w:val="40"/>
        </w:rPr>
        <w:t xml:space="preserve"> </w:t>
      </w:r>
      <w:r>
        <w:rPr>
          <w:sz w:val="40"/>
          <w:szCs w:val="40"/>
        </w:rPr>
        <w:t>возможностями</w:t>
      </w:r>
      <w:r>
        <w:rPr>
          <w:spacing w:val="-2"/>
          <w:sz w:val="40"/>
          <w:szCs w:val="40"/>
        </w:rPr>
        <w:t xml:space="preserve"> </w:t>
      </w:r>
      <w:r>
        <w:rPr>
          <w:sz w:val="40"/>
          <w:szCs w:val="40"/>
        </w:rPr>
        <w:t>здоровья</w:t>
      </w:r>
    </w:p>
    <w:p w14:paraId="2CB6CB49">
      <w:pPr>
        <w:ind w:left="437" w:right="458"/>
        <w:jc w:val="center"/>
        <w:rPr>
          <w:sz w:val="40"/>
          <w:szCs w:val="40"/>
        </w:rPr>
      </w:pPr>
    </w:p>
    <w:p w14:paraId="645F7444">
      <w:pPr>
        <w:ind w:left="437" w:right="458"/>
        <w:jc w:val="center"/>
        <w:rPr>
          <w:sz w:val="40"/>
          <w:szCs w:val="40"/>
        </w:rPr>
      </w:pPr>
      <w:r>
        <w:rPr>
          <w:sz w:val="40"/>
          <w:szCs w:val="40"/>
        </w:rPr>
        <w:t>в СОГБПОУ</w:t>
      </w:r>
    </w:p>
    <w:p w14:paraId="5EAA1122">
      <w:pPr>
        <w:ind w:left="437" w:right="458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«Сафоновский индустриально – технологический техникум» </w:t>
      </w:r>
    </w:p>
    <w:p w14:paraId="777448F3">
      <w:pPr>
        <w:pStyle w:val="5"/>
        <w:rPr>
          <w:sz w:val="40"/>
          <w:szCs w:val="40"/>
        </w:rPr>
      </w:pPr>
    </w:p>
    <w:p w14:paraId="6D2F2ACB">
      <w:pPr>
        <w:pStyle w:val="5"/>
        <w:rPr>
          <w:b/>
        </w:rPr>
      </w:pPr>
    </w:p>
    <w:p w14:paraId="0EEC1DA5">
      <w:pPr>
        <w:pStyle w:val="5"/>
        <w:rPr>
          <w:b/>
        </w:rPr>
      </w:pPr>
    </w:p>
    <w:p w14:paraId="67F15477">
      <w:pPr>
        <w:pStyle w:val="5"/>
        <w:rPr>
          <w:b/>
        </w:rPr>
      </w:pPr>
    </w:p>
    <w:p w14:paraId="0D0CEA18">
      <w:pPr>
        <w:pStyle w:val="5"/>
        <w:rPr>
          <w:b/>
        </w:rPr>
      </w:pPr>
    </w:p>
    <w:p w14:paraId="3ABD989C">
      <w:pPr>
        <w:pStyle w:val="5"/>
        <w:rPr>
          <w:b/>
        </w:rPr>
      </w:pPr>
    </w:p>
    <w:p w14:paraId="2CD58C02">
      <w:pPr>
        <w:pStyle w:val="5"/>
        <w:rPr>
          <w:b/>
        </w:rPr>
      </w:pPr>
    </w:p>
    <w:p w14:paraId="284AAF10">
      <w:pPr>
        <w:pStyle w:val="5"/>
        <w:rPr>
          <w:b/>
        </w:rPr>
      </w:pPr>
    </w:p>
    <w:p w14:paraId="2C32D425">
      <w:pPr>
        <w:pStyle w:val="5"/>
        <w:spacing w:before="7"/>
        <w:rPr>
          <w:b/>
          <w:sz w:val="33"/>
        </w:rPr>
      </w:pPr>
    </w:p>
    <w:p w14:paraId="0DE22460">
      <w:pPr>
        <w:rPr>
          <w:bCs/>
          <w:color w:val="000000"/>
          <w:sz w:val="27"/>
          <w:szCs w:val="27"/>
        </w:rPr>
      </w:pPr>
      <w:bookmarkStart w:id="1" w:name="2016_г."/>
      <w:bookmarkEnd w:id="1"/>
      <w:bookmarkStart w:id="2" w:name="г._Ангарск"/>
      <w:bookmarkEnd w:id="2"/>
      <w:r>
        <w:rPr>
          <w:bCs/>
          <w:color w:val="000000"/>
          <w:sz w:val="27"/>
          <w:szCs w:val="27"/>
        </w:rPr>
        <w:t>Локальный акт №__</w:t>
      </w:r>
      <w:r>
        <w:rPr>
          <w:bCs/>
          <w:color w:val="000000"/>
          <w:sz w:val="27"/>
          <w:szCs w:val="27"/>
        </w:rPr>
        <w:tab/>
      </w:r>
      <w:r>
        <w:rPr>
          <w:bCs/>
          <w:color w:val="000000"/>
          <w:sz w:val="27"/>
          <w:szCs w:val="27"/>
        </w:rPr>
        <w:tab/>
      </w:r>
      <w:r>
        <w:rPr>
          <w:bCs/>
          <w:color w:val="000000"/>
          <w:sz w:val="27"/>
          <w:szCs w:val="27"/>
        </w:rPr>
        <w:tab/>
      </w:r>
      <w:r>
        <w:rPr>
          <w:bCs/>
          <w:color w:val="000000"/>
          <w:sz w:val="27"/>
          <w:szCs w:val="27"/>
        </w:rPr>
        <w:tab/>
      </w:r>
      <w:r>
        <w:rPr>
          <w:bCs/>
          <w:color w:val="000000"/>
          <w:sz w:val="27"/>
          <w:szCs w:val="27"/>
        </w:rPr>
        <w:tab/>
      </w:r>
      <w:r>
        <w:rPr>
          <w:bCs/>
          <w:color w:val="000000"/>
          <w:sz w:val="27"/>
          <w:szCs w:val="27"/>
        </w:rPr>
        <w:tab/>
      </w:r>
      <w:r>
        <w:rPr>
          <w:bCs/>
          <w:color w:val="000000"/>
          <w:sz w:val="27"/>
          <w:szCs w:val="27"/>
        </w:rPr>
        <w:tab/>
      </w:r>
      <w:r>
        <w:rPr>
          <w:bCs/>
          <w:color w:val="000000"/>
          <w:sz w:val="27"/>
          <w:szCs w:val="27"/>
        </w:rPr>
        <w:t>2023 год</w:t>
      </w:r>
    </w:p>
    <w:p w14:paraId="2A939FDB">
      <w:pPr>
        <w:widowControl/>
        <w:autoSpaceDE/>
        <w:autoSpaceDN/>
        <w:rPr>
          <w:sz w:val="26"/>
        </w:rPr>
      </w:pPr>
    </w:p>
    <w:p w14:paraId="5EB292CF">
      <w:pPr>
        <w:widowControl/>
        <w:autoSpaceDE/>
        <w:autoSpaceDN/>
        <w:rPr>
          <w:sz w:val="26"/>
        </w:rPr>
      </w:pPr>
    </w:p>
    <w:p w14:paraId="51DBF0D3">
      <w:pPr>
        <w:pStyle w:val="2"/>
        <w:spacing w:before="89"/>
        <w:ind w:left="0" w:right="1268"/>
      </w:pPr>
    </w:p>
    <w:p w14:paraId="74532CE6">
      <w:pPr>
        <w:pStyle w:val="2"/>
        <w:numPr>
          <w:ilvl w:val="0"/>
          <w:numId w:val="1"/>
        </w:numPr>
        <w:tabs>
          <w:tab w:val="left" w:pos="3910"/>
        </w:tabs>
        <w:ind w:hanging="280"/>
        <w:jc w:val="both"/>
      </w:pPr>
      <w:r>
        <w:t>Общие</w:t>
      </w:r>
      <w:r>
        <w:rPr>
          <w:spacing w:val="-10"/>
        </w:rPr>
        <w:t xml:space="preserve"> </w:t>
      </w:r>
      <w:r>
        <w:t>положения</w:t>
      </w:r>
    </w:p>
    <w:p w14:paraId="784A0B4C">
      <w:pPr>
        <w:pStyle w:val="7"/>
        <w:numPr>
          <w:ilvl w:val="1"/>
          <w:numId w:val="2"/>
        </w:numPr>
        <w:tabs>
          <w:tab w:val="left" w:pos="1254"/>
        </w:tabs>
        <w:spacing w:before="17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48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14"/>
          <w:sz w:val="28"/>
        </w:rPr>
        <w:t xml:space="preserve"> </w:t>
      </w:r>
      <w:r>
        <w:rPr>
          <w:rFonts w:ascii="Calibri" w:hAnsi="Calibri"/>
          <w:sz w:val="28"/>
        </w:rPr>
        <w:t>об</w:t>
      </w:r>
      <w:r>
        <w:rPr>
          <w:rFonts w:ascii="Calibri" w:hAnsi="Calibri"/>
          <w:spacing w:val="114"/>
          <w:sz w:val="28"/>
        </w:rPr>
        <w:t xml:space="preserve"> </w:t>
      </w:r>
      <w:r>
        <w:rPr>
          <w:sz w:val="28"/>
        </w:rPr>
        <w:t>особом</w:t>
      </w:r>
      <w:r>
        <w:rPr>
          <w:spacing w:val="113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1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16"/>
          <w:sz w:val="28"/>
        </w:rPr>
        <w:t xml:space="preserve"> </w:t>
      </w:r>
      <w:r>
        <w:rPr>
          <w:sz w:val="28"/>
        </w:rPr>
        <w:t>дисциплины</w:t>
      </w:r>
    </w:p>
    <w:p w14:paraId="562CE3C4">
      <w:pPr>
        <w:pStyle w:val="5"/>
        <w:spacing w:before="45" w:line="276" w:lineRule="auto"/>
        <w:ind w:right="662" w:firstLine="0"/>
      </w:pP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 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Положение)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порядок, формы и особенности освоения программы дисциплины 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color w:val="111111"/>
        </w:rPr>
        <w:t>(далее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ЛОВЗ)</w:t>
      </w:r>
      <w:r>
        <w:rPr>
          <w:color w:val="111111"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СОГБПОУ «Сафоновский индустриально – технологический техникум» (далее-Техникум).</w:t>
      </w:r>
    </w:p>
    <w:p w14:paraId="141BFED4">
      <w:pPr>
        <w:pStyle w:val="7"/>
        <w:numPr>
          <w:ilvl w:val="1"/>
          <w:numId w:val="2"/>
        </w:numPr>
        <w:tabs>
          <w:tab w:val="left" w:pos="1254"/>
        </w:tabs>
        <w:spacing w:before="1" w:line="276" w:lineRule="auto"/>
        <w:ind w:left="118" w:right="671" w:firstLine="566"/>
        <w:jc w:val="both"/>
        <w:rPr>
          <w:sz w:val="28"/>
        </w:rPr>
      </w:pPr>
      <w:r>
        <w:rPr>
          <w:sz w:val="28"/>
        </w:rPr>
        <w:t>Положение разработано в соответствии с нормативными 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актами:</w:t>
      </w:r>
    </w:p>
    <w:p w14:paraId="4024C0EF">
      <w:pPr>
        <w:pStyle w:val="7"/>
        <w:numPr>
          <w:ilvl w:val="0"/>
          <w:numId w:val="3"/>
        </w:numPr>
        <w:tabs>
          <w:tab w:val="left" w:pos="827"/>
        </w:tabs>
        <w:spacing w:line="273" w:lineRule="auto"/>
        <w:ind w:right="666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14:paraId="286FBC6E">
      <w:pPr>
        <w:pStyle w:val="7"/>
        <w:numPr>
          <w:ilvl w:val="0"/>
          <w:numId w:val="3"/>
        </w:numPr>
        <w:tabs>
          <w:tab w:val="left" w:pos="827"/>
        </w:tabs>
        <w:spacing w:before="1" w:line="273" w:lineRule="auto"/>
        <w:ind w:right="665"/>
        <w:rPr>
          <w:sz w:val="28"/>
        </w:rPr>
      </w:pPr>
      <w:r>
        <w:rPr>
          <w:sz w:val="28"/>
        </w:rPr>
        <w:t>Федеральным законом от 24.11.1995 № 181-ФЗ «О социальной 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Федерации»;</w:t>
      </w:r>
    </w:p>
    <w:p w14:paraId="6FD08578">
      <w:pPr>
        <w:pStyle w:val="7"/>
        <w:numPr>
          <w:ilvl w:val="0"/>
          <w:numId w:val="3"/>
        </w:numPr>
        <w:tabs>
          <w:tab w:val="left" w:pos="827"/>
        </w:tabs>
        <w:spacing w:before="3" w:line="276" w:lineRule="auto"/>
        <w:ind w:right="666"/>
        <w:rPr>
          <w:sz w:val="28"/>
        </w:rPr>
      </w:pPr>
      <w:r>
        <w:rPr>
          <w:sz w:val="28"/>
        </w:rPr>
        <w:t>Порядком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образовательным программам среднего профессионального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9"/>
          <w:sz w:val="28"/>
        </w:rPr>
        <w:t xml:space="preserve"> </w:t>
      </w:r>
      <w:r>
        <w:rPr>
          <w:sz w:val="28"/>
        </w:rPr>
        <w:t>Минобразования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14.06.2013</w:t>
      </w:r>
      <w:r>
        <w:rPr>
          <w:spacing w:val="-9"/>
          <w:sz w:val="28"/>
        </w:rPr>
        <w:t xml:space="preserve"> </w:t>
      </w:r>
      <w:r>
        <w:rPr>
          <w:sz w:val="28"/>
        </w:rPr>
        <w:t>№</w:t>
      </w:r>
      <w:r>
        <w:rPr>
          <w:spacing w:val="-11"/>
          <w:sz w:val="28"/>
        </w:rPr>
        <w:t xml:space="preserve"> </w:t>
      </w:r>
      <w:r>
        <w:rPr>
          <w:sz w:val="28"/>
        </w:rPr>
        <w:t>464;</w:t>
      </w:r>
    </w:p>
    <w:p w14:paraId="4B7B9E3E">
      <w:pPr>
        <w:pStyle w:val="7"/>
        <w:numPr>
          <w:ilvl w:val="0"/>
          <w:numId w:val="3"/>
        </w:numPr>
        <w:tabs>
          <w:tab w:val="left" w:pos="827"/>
        </w:tabs>
        <w:spacing w:line="276" w:lineRule="auto"/>
        <w:ind w:right="666"/>
        <w:rPr>
          <w:sz w:val="28"/>
        </w:rPr>
      </w:pP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 программам среднего профессионального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6"/>
          <w:sz w:val="28"/>
        </w:rPr>
        <w:t xml:space="preserve"> </w:t>
      </w:r>
      <w:r>
        <w:rPr>
          <w:sz w:val="28"/>
        </w:rPr>
        <w:t>Минобразования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РФ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16.08.2013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968;</w:t>
      </w:r>
    </w:p>
    <w:p w14:paraId="55CC6EA1">
      <w:pPr>
        <w:pStyle w:val="7"/>
        <w:numPr>
          <w:ilvl w:val="0"/>
          <w:numId w:val="3"/>
        </w:numPr>
        <w:tabs>
          <w:tab w:val="left" w:pos="827"/>
        </w:tabs>
        <w:spacing w:line="273" w:lineRule="auto"/>
        <w:ind w:right="667"/>
        <w:rPr>
          <w:sz w:val="28"/>
        </w:rPr>
      </w:pP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14:paraId="22BE0F2C">
      <w:pPr>
        <w:pStyle w:val="7"/>
        <w:numPr>
          <w:ilvl w:val="0"/>
          <w:numId w:val="3"/>
        </w:numPr>
        <w:tabs>
          <w:tab w:val="left" w:pos="827"/>
        </w:tabs>
        <w:spacing w:line="342" w:lineRule="exact"/>
        <w:ind w:hanging="361"/>
        <w:rPr>
          <w:sz w:val="28"/>
        </w:rPr>
      </w:pPr>
      <w:r>
        <w:rPr>
          <w:sz w:val="28"/>
        </w:rPr>
        <w:t>Уставом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организации;</w:t>
      </w:r>
    </w:p>
    <w:p w14:paraId="708C6F4E">
      <w:pPr>
        <w:pStyle w:val="7"/>
        <w:numPr>
          <w:ilvl w:val="0"/>
          <w:numId w:val="3"/>
        </w:numPr>
        <w:tabs>
          <w:tab w:val="left" w:pos="827"/>
        </w:tabs>
        <w:spacing w:line="273" w:lineRule="auto"/>
        <w:ind w:right="668"/>
        <w:rPr>
          <w:sz w:val="28"/>
        </w:rPr>
      </w:pP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Смоленской области.</w:t>
      </w:r>
    </w:p>
    <w:p w14:paraId="510B0AAC">
      <w:pPr>
        <w:pStyle w:val="7"/>
        <w:numPr>
          <w:ilvl w:val="1"/>
          <w:numId w:val="2"/>
        </w:numPr>
        <w:tabs>
          <w:tab w:val="left" w:pos="1254"/>
        </w:tabs>
        <w:spacing w:line="276" w:lineRule="auto"/>
        <w:ind w:left="118" w:right="665" w:firstLine="566"/>
        <w:jc w:val="both"/>
        <w:rPr>
          <w:sz w:val="28"/>
        </w:rPr>
        <w:sectPr>
          <w:footerReference r:id="rId3" w:type="default"/>
          <w:type w:val="continuous"/>
          <w:pgSz w:w="11910" w:h="16840"/>
          <w:pgMar w:top="0" w:right="180" w:bottom="1200" w:left="1300" w:header="720" w:footer="1002" w:gutter="0"/>
          <w:pgNumType w:start="1"/>
          <w:cols w:space="720" w:num="1"/>
        </w:sect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Техникума</w:t>
      </w:r>
      <w:r>
        <w:rPr>
          <w:rFonts w:hint="default"/>
          <w:sz w:val="28"/>
          <w:lang w:val="ru-RU"/>
        </w:rPr>
        <w:t>.</w:t>
      </w:r>
    </w:p>
    <w:p w14:paraId="68360038">
      <w:pPr>
        <w:pStyle w:val="2"/>
        <w:numPr>
          <w:ilvl w:val="0"/>
          <w:numId w:val="1"/>
        </w:numPr>
        <w:tabs>
          <w:tab w:val="left" w:pos="4015"/>
        </w:tabs>
        <w:spacing w:before="72"/>
        <w:ind w:left="4014" w:hanging="392"/>
        <w:jc w:val="both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задачи.</w:t>
      </w:r>
    </w:p>
    <w:p w14:paraId="3E2F038B">
      <w:pPr>
        <w:pStyle w:val="7"/>
        <w:numPr>
          <w:ilvl w:val="1"/>
          <w:numId w:val="4"/>
        </w:numPr>
        <w:tabs>
          <w:tab w:val="left" w:pos="1254"/>
        </w:tabs>
        <w:spacing w:before="166" w:line="276" w:lineRule="auto"/>
        <w:ind w:right="668" w:firstLine="566"/>
        <w:jc w:val="both"/>
        <w:rPr>
          <w:sz w:val="28"/>
        </w:rPr>
      </w:pPr>
      <w:r>
        <w:rPr>
          <w:sz w:val="28"/>
        </w:rPr>
        <w:t>Цель –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специальной медицинской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группы.</w:t>
      </w:r>
    </w:p>
    <w:p w14:paraId="79AB80FD">
      <w:pPr>
        <w:pStyle w:val="7"/>
        <w:numPr>
          <w:ilvl w:val="1"/>
          <w:numId w:val="4"/>
        </w:numPr>
        <w:tabs>
          <w:tab w:val="left" w:pos="1254"/>
        </w:tabs>
        <w:spacing w:line="321" w:lineRule="exact"/>
        <w:ind w:left="1254"/>
        <w:jc w:val="both"/>
        <w:rPr>
          <w:sz w:val="28"/>
        </w:rPr>
      </w:pPr>
      <w:r>
        <w:rPr>
          <w:sz w:val="28"/>
        </w:rPr>
        <w:t>Задачи:</w:t>
      </w:r>
    </w:p>
    <w:p w14:paraId="11BC1731">
      <w:pPr>
        <w:pStyle w:val="7"/>
        <w:numPr>
          <w:ilvl w:val="0"/>
          <w:numId w:val="3"/>
        </w:numPr>
        <w:tabs>
          <w:tab w:val="left" w:pos="839"/>
        </w:tabs>
        <w:spacing w:before="49" w:line="342" w:lineRule="exact"/>
        <w:ind w:left="838" w:hanging="361"/>
        <w:rPr>
          <w:sz w:val="28"/>
        </w:rPr>
      </w:pPr>
      <w:r>
        <w:rPr>
          <w:sz w:val="28"/>
        </w:rPr>
        <w:t>повысить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резистентность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организма;</w:t>
      </w:r>
    </w:p>
    <w:p w14:paraId="13118A3E">
      <w:pPr>
        <w:pStyle w:val="7"/>
        <w:numPr>
          <w:ilvl w:val="0"/>
          <w:numId w:val="3"/>
        </w:numPr>
        <w:tabs>
          <w:tab w:val="left" w:pos="839"/>
        </w:tabs>
        <w:ind w:left="838" w:right="671"/>
        <w:rPr>
          <w:sz w:val="28"/>
        </w:rPr>
      </w:pPr>
      <w:r>
        <w:rPr>
          <w:sz w:val="28"/>
        </w:rPr>
        <w:t>способствовать укреплению здоровья и постепенной адаптации организма</w:t>
      </w:r>
      <w:r>
        <w:rPr>
          <w:spacing w:val="-67"/>
          <w:sz w:val="28"/>
        </w:rPr>
        <w:t xml:space="preserve"> </w:t>
      </w:r>
      <w:r>
        <w:rPr>
          <w:sz w:val="28"/>
        </w:rPr>
        <w:t>к физическим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нагрузкам;</w:t>
      </w:r>
    </w:p>
    <w:p w14:paraId="67B62409">
      <w:pPr>
        <w:pStyle w:val="7"/>
        <w:numPr>
          <w:ilvl w:val="0"/>
          <w:numId w:val="3"/>
        </w:numPr>
        <w:tabs>
          <w:tab w:val="left" w:pos="839"/>
        </w:tabs>
        <w:ind w:left="838" w:right="669"/>
        <w:rPr>
          <w:sz w:val="28"/>
        </w:rPr>
      </w:pPr>
      <w:r>
        <w:rPr>
          <w:sz w:val="28"/>
        </w:rPr>
        <w:t>развивать физические качества и жизненно важные двигательные 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навыки, сформировать у обучающихся способы контроля за физической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нагрузкой,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14:paraId="4ADE0432">
      <w:pPr>
        <w:pStyle w:val="7"/>
        <w:numPr>
          <w:ilvl w:val="0"/>
          <w:numId w:val="3"/>
        </w:numPr>
        <w:tabs>
          <w:tab w:val="left" w:pos="839"/>
        </w:tabs>
        <w:ind w:left="838" w:right="668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волевых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к 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жизни.</w:t>
      </w:r>
    </w:p>
    <w:p w14:paraId="7971FD2C">
      <w:pPr>
        <w:pStyle w:val="5"/>
        <w:spacing w:before="3"/>
        <w:ind w:left="0" w:firstLine="0"/>
        <w:jc w:val="left"/>
      </w:pPr>
    </w:p>
    <w:p w14:paraId="14459B42">
      <w:pPr>
        <w:pStyle w:val="2"/>
        <w:numPr>
          <w:ilvl w:val="0"/>
          <w:numId w:val="1"/>
        </w:numPr>
        <w:tabs>
          <w:tab w:val="left" w:pos="1259"/>
        </w:tabs>
        <w:spacing w:line="276" w:lineRule="auto"/>
        <w:ind w:left="3193" w:right="1767" w:hanging="2327"/>
        <w:jc w:val="both"/>
      </w:pPr>
      <w:r>
        <w:t>Формы освоения дисциплины и особенности организации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процесса.</w:t>
      </w:r>
    </w:p>
    <w:p w14:paraId="18328BAC">
      <w:pPr>
        <w:pStyle w:val="7"/>
        <w:numPr>
          <w:ilvl w:val="1"/>
          <w:numId w:val="5"/>
        </w:numPr>
        <w:tabs>
          <w:tab w:val="left" w:pos="1254"/>
        </w:tabs>
        <w:spacing w:line="276" w:lineRule="auto"/>
        <w:ind w:right="664" w:firstLine="566"/>
        <w:jc w:val="both"/>
        <w:rPr>
          <w:sz w:val="28"/>
        </w:rPr>
      </w:pPr>
      <w:r>
        <w:rPr>
          <w:sz w:val="28"/>
        </w:rPr>
        <w:t>Освоение</w:t>
      </w:r>
      <w:r>
        <w:rPr>
          <w:rFonts w:hint="default"/>
          <w:sz w:val="28"/>
          <w:lang w:val="ru-RU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лиц с ОВЗ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инвалидностью</w:t>
      </w:r>
      <w:r>
        <w:rPr>
          <w:rFonts w:hint="default"/>
          <w:sz w:val="28"/>
          <w:lang w:val="ru-RU"/>
        </w:rPr>
        <w:t xml:space="preserve">, 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 «Физическая культура» организуется в двух видах 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групп: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«А»</w:t>
      </w:r>
      <w:r>
        <w:rPr>
          <w:spacing w:val="1"/>
          <w:sz w:val="28"/>
        </w:rPr>
        <w:t xml:space="preserve"> </w:t>
      </w:r>
      <w:r>
        <w:rPr>
          <w:sz w:val="28"/>
        </w:rPr>
        <w:t>(оздоровительной)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«Б»</w:t>
      </w:r>
      <w:r>
        <w:rPr>
          <w:spacing w:val="1"/>
          <w:sz w:val="28"/>
        </w:rPr>
        <w:t xml:space="preserve"> </w:t>
      </w:r>
      <w:r>
        <w:rPr>
          <w:sz w:val="28"/>
        </w:rPr>
        <w:t>(реабилитационной).</w:t>
      </w:r>
    </w:p>
    <w:p w14:paraId="00F8D995">
      <w:pPr>
        <w:pStyle w:val="7"/>
        <w:numPr>
          <w:ilvl w:val="1"/>
          <w:numId w:val="5"/>
        </w:numPr>
        <w:tabs>
          <w:tab w:val="left" w:pos="1254"/>
        </w:tabs>
        <w:spacing w:line="276" w:lineRule="auto"/>
        <w:ind w:right="665" w:firstLine="566"/>
        <w:jc w:val="both"/>
        <w:rPr>
          <w:sz w:val="28"/>
        </w:rPr>
      </w:pPr>
      <w:r>
        <w:rPr>
          <w:sz w:val="28"/>
        </w:rPr>
        <w:t>К специальной медицинской группе «А» (оздоровительной) относят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функционального и органического генеза в стадии компенсации. К специальной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«Б»</w:t>
      </w:r>
      <w:r>
        <w:rPr>
          <w:spacing w:val="1"/>
          <w:sz w:val="28"/>
        </w:rPr>
        <w:t xml:space="preserve"> </w:t>
      </w:r>
      <w:r>
        <w:rPr>
          <w:sz w:val="28"/>
        </w:rPr>
        <w:t>(реабилитационной)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отклонениями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-3"/>
          <w:sz w:val="28"/>
        </w:rPr>
        <w:t xml:space="preserve"> </w:t>
      </w:r>
      <w:r>
        <w:rPr>
          <w:sz w:val="28"/>
        </w:rPr>
        <w:t>субкомпенсации.</w:t>
      </w:r>
    </w:p>
    <w:p w14:paraId="3F0C3923">
      <w:pPr>
        <w:pStyle w:val="7"/>
        <w:numPr>
          <w:ilvl w:val="1"/>
          <w:numId w:val="5"/>
        </w:numPr>
        <w:tabs>
          <w:tab w:val="left" w:pos="1254"/>
        </w:tabs>
        <w:spacing w:line="276" w:lineRule="auto"/>
        <w:ind w:right="670" w:firstLine="566"/>
        <w:jc w:val="both"/>
        <w:rPr>
          <w:sz w:val="28"/>
        </w:rPr>
      </w:pPr>
      <w:r>
        <w:rPr>
          <w:color w:val="111111"/>
          <w:sz w:val="28"/>
        </w:rPr>
        <w:t>Комплектование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медицинских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групп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осуществляется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основании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заключения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состоянии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здоровья,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оценки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функциональных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возможностей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организма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(по типу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кардио-респираторной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системы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дозированную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физическую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нагрузку)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уровня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физической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подготовленности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обучающегося.</w:t>
      </w:r>
    </w:p>
    <w:p w14:paraId="4269D56A">
      <w:pPr>
        <w:pStyle w:val="7"/>
        <w:numPr>
          <w:ilvl w:val="1"/>
          <w:numId w:val="5"/>
        </w:numPr>
        <w:tabs>
          <w:tab w:val="left" w:pos="1254"/>
        </w:tabs>
        <w:spacing w:line="276" w:lineRule="auto"/>
        <w:ind w:right="722" w:firstLine="566"/>
        <w:jc w:val="both"/>
        <w:rPr>
          <w:sz w:val="28"/>
        </w:rPr>
      </w:pPr>
      <w:r>
        <w:rPr>
          <w:color w:val="111111"/>
          <w:sz w:val="28"/>
        </w:rPr>
        <w:t>Комплектование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медицинских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групп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для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занятий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физической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культурой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должно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быть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завершено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1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сентября.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Списки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обучающихся,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отнесенных к медицинской группе, утверждаются приказом директора ПОО.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Медицинские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группы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могут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комплектоваться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из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обучающихся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различных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специальностей,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наполняемость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групп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может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составлять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до 20 человек.</w:t>
      </w:r>
    </w:p>
    <w:p w14:paraId="5B7A4B56">
      <w:pPr>
        <w:pStyle w:val="7"/>
        <w:numPr>
          <w:ilvl w:val="1"/>
          <w:numId w:val="5"/>
        </w:numPr>
        <w:tabs>
          <w:tab w:val="left" w:pos="1254"/>
        </w:tabs>
        <w:spacing w:line="276" w:lineRule="auto"/>
        <w:ind w:right="673" w:firstLine="566"/>
        <w:jc w:val="both"/>
        <w:rPr>
          <w:sz w:val="28"/>
        </w:rPr>
      </w:pP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«Физическая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культура»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особенностей развития</w:t>
      </w:r>
      <w:r>
        <w:rPr>
          <w:spacing w:val="4"/>
          <w:sz w:val="28"/>
        </w:rPr>
        <w:t xml:space="preserve"> </w:t>
      </w:r>
      <w:r>
        <w:rPr>
          <w:sz w:val="28"/>
        </w:rPr>
        <w:t>лиц с ОВЗ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инвалидностью.</w:t>
      </w:r>
    </w:p>
    <w:p w14:paraId="4B4615B8">
      <w:pPr>
        <w:pStyle w:val="7"/>
        <w:numPr>
          <w:ilvl w:val="1"/>
          <w:numId w:val="5"/>
        </w:numPr>
        <w:tabs>
          <w:tab w:val="left" w:pos="1254"/>
        </w:tabs>
        <w:spacing w:line="276" w:lineRule="auto"/>
        <w:ind w:right="667" w:firstLine="56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1"/>
          <w:sz w:val="28"/>
        </w:rPr>
        <w:t xml:space="preserve"> </w:t>
      </w:r>
      <w:r>
        <w:rPr>
          <w:sz w:val="28"/>
        </w:rPr>
        <w:t>«Физическая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культура»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Техникума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14:paraId="73E162D3">
      <w:pPr>
        <w:spacing w:line="276" w:lineRule="auto"/>
        <w:jc w:val="both"/>
        <w:rPr>
          <w:sz w:val="28"/>
        </w:rPr>
        <w:sectPr>
          <w:pgSz w:w="11910" w:h="16840"/>
          <w:pgMar w:top="1040" w:right="180" w:bottom="1200" w:left="1300" w:header="0" w:footer="1002" w:gutter="0"/>
          <w:cols w:space="720" w:num="1"/>
        </w:sectPr>
      </w:pPr>
    </w:p>
    <w:p w14:paraId="2EB32A7F">
      <w:pPr>
        <w:pStyle w:val="7"/>
        <w:numPr>
          <w:ilvl w:val="1"/>
          <w:numId w:val="5"/>
        </w:numPr>
        <w:tabs>
          <w:tab w:val="left" w:pos="1254"/>
        </w:tabs>
        <w:spacing w:before="67" w:line="276" w:lineRule="auto"/>
        <w:ind w:right="665" w:firstLine="566"/>
        <w:jc w:val="both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подготовительную,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части.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заключительной частей увеличивается, а основной – сокращается. 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противопоказаниями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заболеваниях,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группам</w:t>
      </w:r>
      <w:r>
        <w:rPr>
          <w:spacing w:val="-4"/>
          <w:sz w:val="28"/>
        </w:rPr>
        <w:t xml:space="preserve"> </w:t>
      </w:r>
      <w:r>
        <w:rPr>
          <w:sz w:val="28"/>
        </w:rPr>
        <w:t>инвалидности.</w:t>
      </w:r>
    </w:p>
    <w:p w14:paraId="05714B63">
      <w:pPr>
        <w:pStyle w:val="7"/>
        <w:numPr>
          <w:ilvl w:val="1"/>
          <w:numId w:val="5"/>
        </w:numPr>
        <w:tabs>
          <w:tab w:val="left" w:pos="1254"/>
        </w:tabs>
        <w:spacing w:before="1" w:line="276" w:lineRule="auto"/>
        <w:ind w:right="666" w:firstLine="566"/>
        <w:jc w:val="both"/>
        <w:rPr>
          <w:sz w:val="28"/>
        </w:rPr>
      </w:pPr>
      <w:r>
        <w:rPr>
          <w:sz w:val="28"/>
        </w:rPr>
        <w:t>Для</w:t>
      </w:r>
      <w:r>
        <w:rPr>
          <w:spacing w:val="37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37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38"/>
          <w:sz w:val="28"/>
        </w:rPr>
        <w:t xml:space="preserve"> </w:t>
      </w:r>
      <w:r>
        <w:rPr>
          <w:sz w:val="28"/>
        </w:rPr>
        <w:t>работоспособности</w:t>
      </w:r>
      <w:r>
        <w:rPr>
          <w:spacing w:val="4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8"/>
          <w:sz w:val="28"/>
        </w:rPr>
        <w:t xml:space="preserve"> </w:t>
      </w:r>
      <w:r>
        <w:rPr>
          <w:sz w:val="28"/>
        </w:rPr>
        <w:t>лиц с ОВЗ</w:t>
      </w:r>
      <w:r>
        <w:rPr>
          <w:spacing w:val="-68"/>
          <w:sz w:val="28"/>
        </w:rPr>
        <w:t xml:space="preserve"> </w:t>
      </w:r>
      <w:r>
        <w:rPr>
          <w:sz w:val="28"/>
        </w:rPr>
        <w:t>и инвалидностью должен создаваться режим постепенного повышения 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нагрузок.</w:t>
      </w:r>
    </w:p>
    <w:p w14:paraId="164617C8">
      <w:pPr>
        <w:pStyle w:val="7"/>
        <w:numPr>
          <w:ilvl w:val="1"/>
          <w:numId w:val="5"/>
        </w:numPr>
        <w:tabs>
          <w:tab w:val="left" w:pos="1254"/>
        </w:tabs>
        <w:spacing w:before="1" w:line="276" w:lineRule="auto"/>
        <w:ind w:right="662" w:firstLine="566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 обучающихся специальных медицинских 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лиц с ОВЗ и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 Техникума. Промежуточная и итоговая аттестация проводится в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зачета.</w:t>
      </w:r>
    </w:p>
    <w:p w14:paraId="54D5921F">
      <w:pPr>
        <w:pStyle w:val="7"/>
        <w:numPr>
          <w:ilvl w:val="1"/>
          <w:numId w:val="5"/>
        </w:numPr>
        <w:tabs>
          <w:tab w:val="left" w:pos="1254"/>
        </w:tabs>
        <w:spacing w:before="1" w:line="276" w:lineRule="auto"/>
        <w:ind w:right="666" w:firstLine="566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кроме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упражнениями.</w:t>
      </w:r>
    </w:p>
    <w:p w14:paraId="36A15167">
      <w:pPr>
        <w:pStyle w:val="7"/>
        <w:numPr>
          <w:ilvl w:val="1"/>
          <w:numId w:val="5"/>
        </w:numPr>
        <w:tabs>
          <w:tab w:val="left" w:pos="1254"/>
        </w:tabs>
        <w:spacing w:line="276" w:lineRule="auto"/>
        <w:ind w:right="663" w:firstLine="566"/>
        <w:jc w:val="both"/>
        <w:rPr>
          <w:sz w:val="28"/>
        </w:rPr>
      </w:pP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лиц с ОВЗ и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инвалидностью по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«Физическая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культура»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материально-техническими,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14:paraId="147BDFA9">
      <w:pPr>
        <w:pStyle w:val="5"/>
        <w:spacing w:before="3"/>
        <w:ind w:left="0" w:firstLine="0"/>
        <w:jc w:val="left"/>
        <w:rPr>
          <w:sz w:val="32"/>
        </w:rPr>
      </w:pPr>
    </w:p>
    <w:p w14:paraId="33052B4A">
      <w:pPr>
        <w:pStyle w:val="2"/>
        <w:numPr>
          <w:ilvl w:val="0"/>
          <w:numId w:val="1"/>
        </w:numPr>
        <w:tabs>
          <w:tab w:val="left" w:pos="1403"/>
        </w:tabs>
        <w:ind w:left="1402" w:hanging="281"/>
        <w:jc w:val="left"/>
      </w:pPr>
      <w:r>
        <w:t>Оснащение</w:t>
      </w:r>
      <w:r>
        <w:rPr>
          <w:spacing w:val="-4"/>
        </w:rPr>
        <w:t xml:space="preserve"> </w:t>
      </w:r>
      <w:r>
        <w:t>адаптированным</w:t>
      </w:r>
      <w:r>
        <w:rPr>
          <w:spacing w:val="-4"/>
        </w:rPr>
        <w:t xml:space="preserve"> </w:t>
      </w:r>
      <w:r>
        <w:t>спортивным</w:t>
      </w:r>
      <w:r>
        <w:rPr>
          <w:spacing w:val="-3"/>
        </w:rPr>
        <w:t xml:space="preserve"> </w:t>
      </w:r>
      <w:r>
        <w:t>оборудованием.</w:t>
      </w:r>
    </w:p>
    <w:p w14:paraId="6E67C659">
      <w:pPr>
        <w:pStyle w:val="5"/>
        <w:ind w:left="0" w:firstLine="0"/>
        <w:jc w:val="left"/>
        <w:rPr>
          <w:b/>
          <w:sz w:val="25"/>
        </w:rPr>
      </w:pPr>
    </w:p>
    <w:p w14:paraId="15600A4C">
      <w:pPr>
        <w:pStyle w:val="7"/>
        <w:numPr>
          <w:ilvl w:val="1"/>
          <w:numId w:val="6"/>
        </w:numPr>
        <w:tabs>
          <w:tab w:val="left" w:pos="1254"/>
        </w:tabs>
        <w:spacing w:line="276" w:lineRule="auto"/>
        <w:ind w:right="669" w:firstLine="566"/>
        <w:jc w:val="both"/>
        <w:rPr>
          <w:sz w:val="28"/>
        </w:rPr>
      </w:pPr>
      <w:r>
        <w:rPr>
          <w:sz w:val="28"/>
        </w:rPr>
        <w:t>Для освоения образовательной программы дисциплины «Физическая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культура» администрация Техникума обеспечивает учебный процесс 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инвентарем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специальным оборудованием.</w:t>
      </w:r>
    </w:p>
    <w:p w14:paraId="4A18BF68">
      <w:pPr>
        <w:pStyle w:val="7"/>
        <w:numPr>
          <w:ilvl w:val="1"/>
          <w:numId w:val="6"/>
        </w:numPr>
        <w:tabs>
          <w:tab w:val="left" w:pos="1254"/>
        </w:tabs>
        <w:spacing w:before="1" w:line="276" w:lineRule="auto"/>
        <w:ind w:right="664" w:firstLine="566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опорно-двигательного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аппарата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расстановке оборудования в тренажерных залах необходимо создавать проезды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колясок.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Раздевалки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шкафы,</w:t>
      </w:r>
      <w:r>
        <w:rPr>
          <w:spacing w:val="1"/>
          <w:sz w:val="28"/>
        </w:rPr>
        <w:t xml:space="preserve"> </w:t>
      </w:r>
      <w:r>
        <w:rPr>
          <w:sz w:val="28"/>
        </w:rPr>
        <w:t>санузлы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душевые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кабинки.</w:t>
      </w:r>
    </w:p>
    <w:p w14:paraId="3AF8CB7B">
      <w:pPr>
        <w:pStyle w:val="5"/>
        <w:spacing w:line="276" w:lineRule="auto"/>
        <w:ind w:right="667"/>
      </w:pPr>
      <w:r>
        <w:t xml:space="preserve">Для защиты от травам </w:t>
      </w:r>
      <w:r>
        <w:rPr>
          <w:i/>
        </w:rPr>
        <w:t xml:space="preserve">слабовидящих </w:t>
      </w:r>
      <w:r>
        <w:t>обучающихся в физкультурном зале</w:t>
      </w:r>
      <w:r>
        <w:rPr>
          <w:spacing w:val="1"/>
        </w:rPr>
        <w:t xml:space="preserve"> </w:t>
      </w:r>
      <w:r>
        <w:t>создается</w:t>
      </w:r>
      <w:r>
        <w:rPr>
          <w:spacing w:val="-1"/>
        </w:rPr>
        <w:t xml:space="preserve"> </w:t>
      </w:r>
      <w:r>
        <w:t>«мягкая стенка».</w:t>
      </w:r>
    </w:p>
    <w:p w14:paraId="0B7080D1">
      <w:pPr>
        <w:spacing w:line="276" w:lineRule="auto"/>
        <w:sectPr>
          <w:pgSz w:w="11910" w:h="16840"/>
          <w:pgMar w:top="1040" w:right="180" w:bottom="1200" w:left="1300" w:header="0" w:footer="1002" w:gutter="0"/>
          <w:cols w:space="720" w:num="1"/>
        </w:sectPr>
      </w:pPr>
    </w:p>
    <w:p w14:paraId="75A1AF65">
      <w:pPr>
        <w:pStyle w:val="7"/>
        <w:numPr>
          <w:ilvl w:val="1"/>
          <w:numId w:val="6"/>
        </w:numPr>
        <w:tabs>
          <w:tab w:val="left" w:pos="1254"/>
        </w:tabs>
        <w:spacing w:before="67" w:line="276" w:lineRule="auto"/>
        <w:ind w:right="665" w:firstLine="566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Техникуме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зал</w:t>
      </w:r>
      <w:r>
        <w:rPr>
          <w:spacing w:val="1"/>
          <w:sz w:val="28"/>
        </w:rPr>
        <w:t xml:space="preserve"> </w:t>
      </w:r>
      <w:r>
        <w:rPr>
          <w:sz w:val="28"/>
        </w:rPr>
        <w:t>лечебной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различными видами</w:t>
      </w:r>
      <w:r>
        <w:rPr>
          <w:spacing w:val="-1"/>
          <w:sz w:val="28"/>
        </w:rPr>
        <w:t xml:space="preserve"> </w:t>
      </w:r>
      <w:r>
        <w:rPr>
          <w:sz w:val="28"/>
        </w:rPr>
        <w:t>тренажеров.</w:t>
      </w:r>
    </w:p>
    <w:p w14:paraId="0E0CD79A">
      <w:pPr>
        <w:pStyle w:val="5"/>
        <w:spacing w:before="10"/>
        <w:ind w:left="0" w:firstLine="0"/>
        <w:jc w:val="left"/>
        <w:rPr>
          <w:sz w:val="32"/>
        </w:rPr>
      </w:pPr>
    </w:p>
    <w:p w14:paraId="02B96C18">
      <w:pPr>
        <w:pStyle w:val="2"/>
        <w:numPr>
          <w:ilvl w:val="0"/>
          <w:numId w:val="1"/>
        </w:numPr>
        <w:tabs>
          <w:tab w:val="left" w:pos="1403"/>
        </w:tabs>
        <w:ind w:left="1402" w:hanging="282"/>
        <w:jc w:val="left"/>
      </w:pPr>
      <w:r>
        <w:t>Кадровое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</w:p>
    <w:p w14:paraId="72CD1AB1">
      <w:pPr>
        <w:pStyle w:val="5"/>
        <w:spacing w:before="10"/>
        <w:ind w:left="0" w:firstLine="0"/>
        <w:jc w:val="left"/>
        <w:rPr>
          <w:b/>
          <w:sz w:val="37"/>
        </w:rPr>
      </w:pPr>
    </w:p>
    <w:p w14:paraId="56E33754">
      <w:pPr>
        <w:pStyle w:val="7"/>
        <w:numPr>
          <w:ilvl w:val="1"/>
          <w:numId w:val="7"/>
        </w:numPr>
        <w:tabs>
          <w:tab w:val="left" w:pos="1254"/>
        </w:tabs>
        <w:spacing w:before="1" w:line="276" w:lineRule="auto"/>
        <w:ind w:right="669" w:firstLine="566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назначаются преподаватели,</w:t>
      </w:r>
      <w:r>
        <w:rPr>
          <w:spacing w:val="-4"/>
          <w:sz w:val="28"/>
        </w:rPr>
        <w:t xml:space="preserve"> </w:t>
      </w:r>
      <w:r>
        <w:rPr>
          <w:sz w:val="28"/>
        </w:rPr>
        <w:t>прошедшие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курсовую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подготовку.</w:t>
      </w:r>
    </w:p>
    <w:p w14:paraId="1DE5F351">
      <w:pPr>
        <w:pStyle w:val="7"/>
        <w:numPr>
          <w:ilvl w:val="1"/>
          <w:numId w:val="7"/>
        </w:numPr>
        <w:tabs>
          <w:tab w:val="left" w:pos="1254"/>
        </w:tabs>
        <w:spacing w:line="276" w:lineRule="auto"/>
        <w:ind w:right="661" w:firstLine="635"/>
        <w:jc w:val="both"/>
        <w:rPr>
          <w:sz w:val="28"/>
        </w:rPr>
      </w:pPr>
      <w:r>
        <w:rPr>
          <w:sz w:val="28"/>
        </w:rPr>
        <w:t>Готовность педагогических работников к обучению лиц с ОВЗ и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инвалидностью,</w:t>
      </w:r>
      <w:r>
        <w:rPr>
          <w:spacing w:val="-67"/>
          <w:sz w:val="28"/>
        </w:rPr>
        <w:t xml:space="preserve"> 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 квалификации педагогических работников проводится не реже 1</w:t>
      </w:r>
      <w:r>
        <w:rPr>
          <w:spacing w:val="1"/>
          <w:sz w:val="28"/>
        </w:rPr>
        <w:t xml:space="preserve"> </w:t>
      </w:r>
      <w:r>
        <w:rPr>
          <w:sz w:val="28"/>
        </w:rPr>
        <w:t>раза в 3 года путем курсового обучения и (или) стажировок в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ПОО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Федерации.</w:t>
      </w:r>
    </w:p>
    <w:p w14:paraId="4C03355D">
      <w:pPr>
        <w:pStyle w:val="7"/>
        <w:numPr>
          <w:ilvl w:val="1"/>
          <w:numId w:val="7"/>
        </w:numPr>
        <w:tabs>
          <w:tab w:val="left" w:pos="1254"/>
        </w:tabs>
        <w:spacing w:line="276" w:lineRule="auto"/>
        <w:ind w:right="666" w:firstLine="566"/>
        <w:jc w:val="both"/>
        <w:rPr>
          <w:sz w:val="28"/>
        </w:rPr>
      </w:pPr>
      <w:r>
        <w:rPr>
          <w:sz w:val="28"/>
        </w:rPr>
        <w:t>Необходимый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 подготовку лиц с ОВЗ и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инвалидностью определяется способностью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 решать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связанные с:</w:t>
      </w:r>
    </w:p>
    <w:p w14:paraId="28F8585D">
      <w:pPr>
        <w:pStyle w:val="7"/>
        <w:numPr>
          <w:ilvl w:val="0"/>
          <w:numId w:val="3"/>
        </w:numPr>
        <w:tabs>
          <w:tab w:val="left" w:pos="827"/>
        </w:tabs>
        <w:spacing w:line="273" w:lineRule="auto"/>
        <w:ind w:right="665"/>
        <w:rPr>
          <w:sz w:val="28"/>
        </w:rPr>
      </w:pPr>
      <w:r>
        <w:rPr>
          <w:sz w:val="28"/>
        </w:rPr>
        <w:t>распознаванием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pacing w:val="1"/>
          <w:sz w:val="28"/>
          <w:lang w:val="ru-RU"/>
        </w:rPr>
        <w:t>ли</w:t>
      </w:r>
      <w:r>
        <w:rPr>
          <w:rFonts w:hint="default"/>
          <w:spacing w:val="1"/>
          <w:sz w:val="28"/>
          <w:lang w:val="ru-RU"/>
        </w:rPr>
        <w:t xml:space="preserve"> с </w:t>
      </w:r>
      <w:r>
        <w:rPr>
          <w:sz w:val="28"/>
        </w:rPr>
        <w:t>ОВЗ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инвалидов,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причин;</w:t>
      </w:r>
    </w:p>
    <w:p w14:paraId="0D588F81">
      <w:pPr>
        <w:pStyle w:val="7"/>
        <w:numPr>
          <w:ilvl w:val="0"/>
          <w:numId w:val="3"/>
        </w:numPr>
        <w:tabs>
          <w:tab w:val="left" w:pos="827"/>
        </w:tabs>
        <w:spacing w:before="1" w:line="276" w:lineRule="auto"/>
        <w:ind w:right="669"/>
        <w:rPr>
          <w:sz w:val="28"/>
        </w:rPr>
      </w:pPr>
      <w:r>
        <w:rPr>
          <w:sz w:val="28"/>
        </w:rPr>
        <w:t>проектированием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лиц с ОВЗ и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инвалидностью 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 подготовки;</w:t>
      </w:r>
    </w:p>
    <w:p w14:paraId="27ED5DA7">
      <w:pPr>
        <w:pStyle w:val="7"/>
        <w:numPr>
          <w:ilvl w:val="0"/>
          <w:numId w:val="3"/>
        </w:numPr>
        <w:tabs>
          <w:tab w:val="left" w:pos="827"/>
        </w:tabs>
        <w:spacing w:line="276" w:lineRule="auto"/>
        <w:ind w:right="666"/>
        <w:rPr>
          <w:sz w:val="28"/>
        </w:rPr>
      </w:pPr>
      <w:r>
        <w:rPr>
          <w:sz w:val="28"/>
        </w:rPr>
        <w:t>оптимальным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выбором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учебно-производственной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лиц с ОВЗ и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инвалидностью;</w:t>
      </w:r>
    </w:p>
    <w:p w14:paraId="51F2984D">
      <w:pPr>
        <w:pStyle w:val="7"/>
        <w:numPr>
          <w:ilvl w:val="0"/>
          <w:numId w:val="3"/>
        </w:numPr>
        <w:tabs>
          <w:tab w:val="left" w:pos="827"/>
        </w:tabs>
        <w:spacing w:line="273" w:lineRule="auto"/>
        <w:ind w:right="667"/>
        <w:rPr>
          <w:sz w:val="28"/>
        </w:rPr>
      </w:pPr>
      <w:r>
        <w:rPr>
          <w:sz w:val="28"/>
        </w:rPr>
        <w:t>объективным анализом текущих и этапных результатов усвоения 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программ;</w:t>
      </w:r>
    </w:p>
    <w:p w14:paraId="5DC0D2B9">
      <w:pPr>
        <w:pStyle w:val="7"/>
        <w:numPr>
          <w:ilvl w:val="0"/>
          <w:numId w:val="3"/>
        </w:numPr>
        <w:tabs>
          <w:tab w:val="left" w:pos="827"/>
        </w:tabs>
        <w:spacing w:line="273" w:lineRule="auto"/>
        <w:ind w:right="667"/>
        <w:rPr>
          <w:sz w:val="28"/>
        </w:rPr>
      </w:pPr>
      <w:r>
        <w:rPr>
          <w:sz w:val="28"/>
        </w:rPr>
        <w:t>созданием условий для социализации и социально-трудовой 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лиц с ОВЗ и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инвалидностью.</w:t>
      </w:r>
    </w:p>
    <w:p w14:paraId="2889915C">
      <w:pPr>
        <w:pStyle w:val="7"/>
        <w:numPr>
          <w:ilvl w:val="1"/>
          <w:numId w:val="7"/>
        </w:numPr>
        <w:tabs>
          <w:tab w:val="left" w:pos="1254"/>
        </w:tabs>
        <w:spacing w:line="276" w:lineRule="auto"/>
        <w:ind w:right="668" w:firstLine="566"/>
        <w:jc w:val="both"/>
        <w:rPr>
          <w:sz w:val="28"/>
        </w:rPr>
      </w:pP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 образования.</w:t>
      </w:r>
    </w:p>
    <w:p w14:paraId="2151FF2C">
      <w:pPr>
        <w:pStyle w:val="5"/>
        <w:spacing w:line="276" w:lineRule="auto"/>
        <w:ind w:right="672"/>
      </w:pPr>
      <w:r>
        <w:t>Педагогическим и иным работникам, принимающим участие в обучении</w:t>
      </w:r>
      <w:r>
        <w:rPr>
          <w:spacing w:val="1"/>
        </w:rPr>
        <w:t xml:space="preserve"> </w:t>
      </w:r>
      <w:r>
        <w:rPr>
          <w:spacing w:val="1"/>
          <w:lang w:val="ru-RU"/>
        </w:rPr>
        <w:t>лиц</w:t>
      </w:r>
      <w:r>
        <w:rPr>
          <w:rFonts w:hint="default"/>
          <w:spacing w:val="1"/>
          <w:lang w:val="ru-RU"/>
        </w:rPr>
        <w:t xml:space="preserve"> с </w:t>
      </w:r>
      <w:bookmarkStart w:id="3" w:name="_GoBack"/>
      <w:bookmarkEnd w:id="3"/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доплаты,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внутренним локальным актом.</w:t>
      </w:r>
    </w:p>
    <w:p w14:paraId="1F780894">
      <w:pPr>
        <w:spacing w:line="276" w:lineRule="auto"/>
        <w:sectPr>
          <w:pgSz w:w="11910" w:h="16840"/>
          <w:pgMar w:top="1040" w:right="180" w:bottom="1200" w:left="1300" w:header="0" w:footer="1002" w:gutter="0"/>
          <w:cols w:space="720" w:num="1"/>
        </w:sectPr>
      </w:pPr>
    </w:p>
    <w:p w14:paraId="56BBB072">
      <w:pPr>
        <w:pStyle w:val="7"/>
        <w:numPr>
          <w:ilvl w:val="1"/>
          <w:numId w:val="7"/>
        </w:numPr>
        <w:tabs>
          <w:tab w:val="left" w:pos="1254"/>
        </w:tabs>
        <w:spacing w:before="67" w:line="276" w:lineRule="auto"/>
        <w:ind w:right="664" w:firstLine="566"/>
        <w:jc w:val="both"/>
        <w:rPr>
          <w:sz w:val="28"/>
        </w:rPr>
      </w:pPr>
      <w:r>
        <w:rPr>
          <w:sz w:val="28"/>
        </w:rPr>
        <w:t>В штат Техникума для осуществления интегрированного (инклюзивного)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педагог-дефектолог,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педагог-психолог,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(сурдопедагог,</w:t>
      </w:r>
      <w:r>
        <w:rPr>
          <w:spacing w:val="1"/>
          <w:sz w:val="28"/>
        </w:rPr>
        <w:t xml:space="preserve"> </w:t>
      </w:r>
      <w:r>
        <w:rPr>
          <w:sz w:val="28"/>
        </w:rPr>
        <w:t>тифлопедагог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обучающихся),</w:t>
      </w:r>
      <w:r>
        <w:rPr>
          <w:spacing w:val="1"/>
          <w:sz w:val="28"/>
        </w:rPr>
        <w:t xml:space="preserve"> </w:t>
      </w:r>
      <w:r>
        <w:rPr>
          <w:sz w:val="28"/>
        </w:rPr>
        <w:t>тьютор</w:t>
      </w:r>
      <w:r>
        <w:rPr>
          <w:spacing w:val="1"/>
          <w:sz w:val="28"/>
        </w:rPr>
        <w:t xml:space="preserve"> </w:t>
      </w:r>
      <w:r>
        <w:rPr>
          <w:sz w:val="28"/>
        </w:rPr>
        <w:t>(персональный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ассистент),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медицинский работник.</w:t>
      </w:r>
    </w:p>
    <w:sectPr>
      <w:pgSz w:w="11910" w:h="16840"/>
      <w:pgMar w:top="1040" w:right="180" w:bottom="1200" w:left="1300" w:header="0" w:footer="100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D5367">
    <w:pPr>
      <w:pStyle w:val="5"/>
      <w:spacing w:line="14" w:lineRule="auto"/>
      <w:ind w:left="0" w:firstLine="0"/>
      <w:jc w:val="left"/>
      <w:rPr>
        <w:sz w:val="20"/>
      </w:rPr>
    </w:pPr>
    <w:r>
      <w:pict>
        <v:shape id="_x0000_s2049" o:spid="_x0000_s2049" o:spt="202" type="#_x0000_t202" style="position:absolute;left:0pt;margin-left:306.2pt;margin-top:780.8pt;height:13.05pt;width:11.6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32D0ADE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</w:rPr>
                  <w:t>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322988"/>
    <w:multiLevelType w:val="multilevel"/>
    <w:tmpl w:val="07322988"/>
    <w:lvl w:ilvl="0" w:tentative="0">
      <w:start w:val="5"/>
      <w:numFmt w:val="decimal"/>
      <w:lvlText w:val="%1"/>
      <w:lvlJc w:val="left"/>
      <w:pPr>
        <w:ind w:left="118" w:hanging="569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18" w:hanging="569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81" w:hanging="56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11" w:hanging="56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42" w:hanging="56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73" w:hanging="56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03" w:hanging="56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34" w:hanging="56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65" w:hanging="569"/>
      </w:pPr>
      <w:rPr>
        <w:rFonts w:hint="default"/>
        <w:lang w:val="ru-RU" w:eastAsia="en-US" w:bidi="ar-SA"/>
      </w:rPr>
    </w:lvl>
  </w:abstractNum>
  <w:abstractNum w:abstractNumId="1">
    <w:nsid w:val="07FA4375"/>
    <w:multiLevelType w:val="multilevel"/>
    <w:tmpl w:val="07FA4375"/>
    <w:lvl w:ilvl="0" w:tentative="0">
      <w:start w:val="1"/>
      <w:numFmt w:val="decimal"/>
      <w:lvlText w:val="%1"/>
      <w:lvlJc w:val="left"/>
      <w:pPr>
        <w:ind w:left="1254" w:hanging="569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254" w:hanging="56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93" w:hanging="56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09" w:hanging="56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26" w:hanging="56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43" w:hanging="56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59" w:hanging="56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76" w:hanging="56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93" w:hanging="569"/>
      </w:pPr>
      <w:rPr>
        <w:rFonts w:hint="default"/>
        <w:lang w:val="ru-RU" w:eastAsia="en-US" w:bidi="ar-SA"/>
      </w:rPr>
    </w:lvl>
  </w:abstractNum>
  <w:abstractNum w:abstractNumId="2">
    <w:nsid w:val="0A964763"/>
    <w:multiLevelType w:val="multilevel"/>
    <w:tmpl w:val="0A964763"/>
    <w:lvl w:ilvl="0" w:tentative="0">
      <w:start w:val="4"/>
      <w:numFmt w:val="decimal"/>
      <w:lvlText w:val="%1"/>
      <w:lvlJc w:val="left"/>
      <w:pPr>
        <w:ind w:left="118" w:hanging="569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18" w:hanging="56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81" w:hanging="56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11" w:hanging="56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42" w:hanging="56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73" w:hanging="56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03" w:hanging="56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34" w:hanging="56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65" w:hanging="569"/>
      </w:pPr>
      <w:rPr>
        <w:rFonts w:hint="default"/>
        <w:lang w:val="ru-RU" w:eastAsia="en-US" w:bidi="ar-SA"/>
      </w:rPr>
    </w:lvl>
  </w:abstractNum>
  <w:abstractNum w:abstractNumId="3">
    <w:nsid w:val="1AD1706C"/>
    <w:multiLevelType w:val="multilevel"/>
    <w:tmpl w:val="1AD1706C"/>
    <w:lvl w:ilvl="0" w:tentative="0">
      <w:start w:val="2"/>
      <w:numFmt w:val="decimal"/>
      <w:lvlText w:val="%1"/>
      <w:lvlJc w:val="left"/>
      <w:pPr>
        <w:ind w:left="118" w:hanging="569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18" w:hanging="56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81" w:hanging="56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11" w:hanging="56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42" w:hanging="56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73" w:hanging="56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03" w:hanging="56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34" w:hanging="56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65" w:hanging="569"/>
      </w:pPr>
      <w:rPr>
        <w:rFonts w:hint="default"/>
        <w:lang w:val="ru-RU" w:eastAsia="en-US" w:bidi="ar-SA"/>
      </w:rPr>
    </w:lvl>
  </w:abstractNum>
  <w:abstractNum w:abstractNumId="4">
    <w:nsid w:val="4E776E75"/>
    <w:multiLevelType w:val="multilevel"/>
    <w:tmpl w:val="4E776E75"/>
    <w:lvl w:ilvl="0" w:tentative="0">
      <w:start w:val="1"/>
      <w:numFmt w:val="decimal"/>
      <w:lvlText w:val="%1."/>
      <w:lvlJc w:val="left"/>
      <w:pPr>
        <w:ind w:left="3909" w:hanging="279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552" w:hanging="27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205" w:hanging="27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857" w:hanging="27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510" w:hanging="27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163" w:hanging="27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815" w:hanging="27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468" w:hanging="27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121" w:hanging="279"/>
      </w:pPr>
      <w:rPr>
        <w:rFonts w:hint="default"/>
        <w:lang w:val="ru-RU" w:eastAsia="en-US" w:bidi="ar-SA"/>
      </w:rPr>
    </w:lvl>
  </w:abstractNum>
  <w:abstractNum w:abstractNumId="5">
    <w:nsid w:val="61D0378A"/>
    <w:multiLevelType w:val="multilevel"/>
    <w:tmpl w:val="61D0378A"/>
    <w:lvl w:ilvl="0" w:tentative="0">
      <w:start w:val="3"/>
      <w:numFmt w:val="decimal"/>
      <w:lvlText w:val="%1"/>
      <w:lvlJc w:val="left"/>
      <w:pPr>
        <w:ind w:left="118" w:hanging="569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18" w:hanging="56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81" w:hanging="56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11" w:hanging="56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42" w:hanging="56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73" w:hanging="56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03" w:hanging="56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34" w:hanging="56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65" w:hanging="569"/>
      </w:pPr>
      <w:rPr>
        <w:rFonts w:hint="default"/>
        <w:lang w:val="ru-RU" w:eastAsia="en-US" w:bidi="ar-SA"/>
      </w:rPr>
    </w:lvl>
  </w:abstractNum>
  <w:abstractNum w:abstractNumId="6">
    <w:nsid w:val="6AE22604"/>
    <w:multiLevelType w:val="multilevel"/>
    <w:tmpl w:val="6AE22604"/>
    <w:lvl w:ilvl="0" w:tentative="0">
      <w:start w:val="0"/>
      <w:numFmt w:val="bullet"/>
      <w:lvlText w:val=""/>
      <w:lvlJc w:val="left"/>
      <w:pPr>
        <w:ind w:left="826" w:hanging="360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4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01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6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2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83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05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compatSetting w:name="compatibilityMode" w:uri="http://schemas.microsoft.com/office/word" w:val="14"/>
  </w:compat>
  <w:rsids>
    <w:rsidRoot w:val="0076007C"/>
    <w:rsid w:val="0076007C"/>
    <w:rsid w:val="007C318F"/>
    <w:rsid w:val="00900336"/>
    <w:rsid w:val="00B80B8A"/>
    <w:rsid w:val="00E9754B"/>
    <w:rsid w:val="00EB5335"/>
    <w:rsid w:val="66CA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577"/>
      <w:jc w:val="both"/>
      <w:outlineLvl w:val="0"/>
    </w:pPr>
    <w:rPr>
      <w:b/>
      <w:bCs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8" w:firstLine="566"/>
      <w:jc w:val="both"/>
    </w:pPr>
    <w:rPr>
      <w:sz w:val="28"/>
      <w:szCs w:val="2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18" w:firstLine="566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1378</Words>
  <Characters>7861</Characters>
  <Lines>65</Lines>
  <Paragraphs>18</Paragraphs>
  <TotalTime>29</TotalTime>
  <ScaleCrop>false</ScaleCrop>
  <LinksUpToDate>false</LinksUpToDate>
  <CharactersWithSpaces>9221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2023-09-29T06:21:00Z</dcterms:created>
  <dc:creator>Учитель</dc:creator>
  <cp:lastModifiedBy>Учитель</cp:lastModifiedBy>
  <dcterms:modified xsi:type="dcterms:W3CDTF">2025-10-23T06:26:20Z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2023-09-29T00:00:00Z</vt:filetime>
  </property>
  <property fmtid="{D5CDD505-2E9C-101B-9397-08002B2CF9AE}" pid="3" name="KSOProductBuildVer">
    <vt:lpwstr>1049-12.2.0.22549</vt:lpwstr>
  </property>
  <property fmtid="{D5CDD505-2E9C-101B-9397-08002B2CF9AE}" pid="4" name="ICV">
    <vt:lpwstr>7E2F1018301843068D52D5C33E36669A_12</vt:lpwstr>
  </property>
</Properties>
</file>