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5" w:rsidRDefault="009B4A91" w:rsidP="000B7F39">
      <w:pPr>
        <w:pStyle w:val="2"/>
      </w:pPr>
      <w:bookmarkStart w:id="0" w:name="_GoBack"/>
      <w:bookmarkEnd w:id="0"/>
      <w:r>
        <w:t>Что такое терроризм?</w:t>
      </w:r>
    </w:p>
    <w:p w:rsidR="009B4A91" w:rsidRDefault="009B4A91" w:rsidP="009B4A91">
      <w:pPr>
        <w:rPr>
          <w:sz w:val="32"/>
          <w:szCs w:val="32"/>
        </w:rPr>
      </w:pPr>
      <w:r>
        <w:rPr>
          <w:sz w:val="32"/>
          <w:szCs w:val="32"/>
        </w:rPr>
        <w:t xml:space="preserve">Слово </w:t>
      </w:r>
      <w:r w:rsidRPr="009B4A91">
        <w:rPr>
          <w:sz w:val="32"/>
          <w:szCs w:val="32"/>
        </w:rPr>
        <w:t>&lt;</w:t>
      </w:r>
      <w:r>
        <w:rPr>
          <w:sz w:val="32"/>
          <w:szCs w:val="32"/>
        </w:rPr>
        <w:t>террор</w:t>
      </w:r>
      <w:r w:rsidRPr="009B4A91">
        <w:rPr>
          <w:sz w:val="32"/>
          <w:szCs w:val="32"/>
        </w:rPr>
        <w:t>&gt;</w:t>
      </w:r>
      <w:r>
        <w:rPr>
          <w:sz w:val="32"/>
          <w:szCs w:val="32"/>
        </w:rPr>
        <w:t xml:space="preserve"> в переводе с латыни означает </w:t>
      </w:r>
      <w:r w:rsidRPr="009B4A91">
        <w:rPr>
          <w:sz w:val="32"/>
          <w:szCs w:val="32"/>
        </w:rPr>
        <w:t>&lt;</w:t>
      </w:r>
      <w:r>
        <w:rPr>
          <w:sz w:val="32"/>
          <w:szCs w:val="32"/>
        </w:rPr>
        <w:t>ужас</w:t>
      </w:r>
      <w:r w:rsidRPr="009B4A91">
        <w:rPr>
          <w:sz w:val="32"/>
          <w:szCs w:val="32"/>
        </w:rPr>
        <w:t>&gt;.</w:t>
      </w:r>
    </w:p>
    <w:p w:rsidR="009B4A91" w:rsidRDefault="009B4A91" w:rsidP="009B4A91">
      <w:pPr>
        <w:rPr>
          <w:sz w:val="32"/>
          <w:szCs w:val="32"/>
        </w:rPr>
      </w:pPr>
      <w:r>
        <w:rPr>
          <w:sz w:val="32"/>
          <w:szCs w:val="32"/>
        </w:rPr>
        <w:t>Против терроризма сегодня – весь мир, люди всех национальностей, стран и континентов</w:t>
      </w:r>
      <w:r w:rsidRPr="009B4A91">
        <w:rPr>
          <w:sz w:val="32"/>
          <w:szCs w:val="32"/>
        </w:rPr>
        <w:t>.</w:t>
      </w:r>
      <w:r>
        <w:rPr>
          <w:sz w:val="32"/>
          <w:szCs w:val="32"/>
        </w:rPr>
        <w:t xml:space="preserve"> Террористы – это крайне жестокие люди, которые любыми способами хотят запугать нас</w:t>
      </w:r>
      <w:r w:rsidRPr="009B4A91">
        <w:rPr>
          <w:sz w:val="32"/>
          <w:szCs w:val="32"/>
        </w:rPr>
        <w:t>.</w:t>
      </w:r>
      <w:r>
        <w:rPr>
          <w:sz w:val="32"/>
          <w:szCs w:val="32"/>
        </w:rPr>
        <w:t xml:space="preserve"> Все они – преступники</w:t>
      </w:r>
      <w:r>
        <w:rPr>
          <w:sz w:val="32"/>
          <w:szCs w:val="32"/>
          <w:lang w:val="en-US"/>
        </w:rPr>
        <w:t>.</w:t>
      </w:r>
    </w:p>
    <w:p w:rsidR="00A73C88" w:rsidRDefault="00A73C88" w:rsidP="009B4A91">
      <w:pPr>
        <w:rPr>
          <w:sz w:val="32"/>
          <w:szCs w:val="32"/>
        </w:rPr>
      </w:pPr>
      <w:r>
        <w:rPr>
          <w:sz w:val="32"/>
          <w:szCs w:val="32"/>
        </w:rPr>
        <w:t>Конечно, все мы надеемся, что беда обойдёт нас и наших близких</w:t>
      </w:r>
      <w:r w:rsidRPr="00A73C88">
        <w:rPr>
          <w:sz w:val="32"/>
          <w:szCs w:val="32"/>
        </w:rPr>
        <w:t xml:space="preserve">. </w:t>
      </w:r>
      <w:r>
        <w:rPr>
          <w:sz w:val="32"/>
          <w:szCs w:val="32"/>
        </w:rPr>
        <w:t>Но человек должен быть готовым ко всему</w:t>
      </w:r>
      <w:r w:rsidRPr="00A73C88">
        <w:rPr>
          <w:sz w:val="32"/>
          <w:szCs w:val="32"/>
        </w:rPr>
        <w:t>.</w:t>
      </w:r>
      <w:r>
        <w:rPr>
          <w:sz w:val="32"/>
          <w:szCs w:val="32"/>
        </w:rPr>
        <w:t xml:space="preserve"> Когда случится беда, трудно будет действовать правильно, если не готовиться заранее</w:t>
      </w:r>
      <w:r w:rsidRPr="00A73C88">
        <w:rPr>
          <w:sz w:val="32"/>
          <w:szCs w:val="32"/>
        </w:rPr>
        <w:t>.</w:t>
      </w:r>
      <w:r>
        <w:rPr>
          <w:sz w:val="32"/>
          <w:szCs w:val="32"/>
        </w:rPr>
        <w:t xml:space="preserve"> Мы расскажем вам, как вести себя в сложных ситуациях</w:t>
      </w:r>
      <w:r>
        <w:rPr>
          <w:sz w:val="32"/>
          <w:szCs w:val="32"/>
          <w:lang w:val="en-US"/>
        </w:rPr>
        <w:t>.</w:t>
      </w:r>
    </w:p>
    <w:p w:rsidR="00A73C88" w:rsidRDefault="006C1CC2" w:rsidP="009B4A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3044B780" wp14:editId="5740825D">
            <wp:extent cx="3023870" cy="201612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88" w:rsidRDefault="00A73C88" w:rsidP="009B4A91">
      <w:pPr>
        <w:rPr>
          <w:noProof/>
          <w:sz w:val="32"/>
          <w:szCs w:val="32"/>
          <w:lang w:eastAsia="ru-RU"/>
        </w:rPr>
      </w:pPr>
    </w:p>
    <w:p w:rsidR="006C1CC2" w:rsidRDefault="00A73C88" w:rsidP="00A73C88">
      <w:pPr>
        <w:jc w:val="center"/>
        <w:rPr>
          <w:noProof/>
          <w:color w:val="C00000"/>
          <w:sz w:val="40"/>
          <w:szCs w:val="40"/>
          <w:lang w:eastAsia="ru-RU"/>
        </w:rPr>
      </w:pPr>
      <w:r>
        <w:rPr>
          <w:noProof/>
          <w:color w:val="FF0000"/>
          <w:sz w:val="40"/>
          <w:szCs w:val="40"/>
          <w:lang w:eastAsia="ru-RU"/>
        </w:rPr>
        <w:t>01</w:t>
      </w:r>
      <w:r>
        <w:rPr>
          <w:noProof/>
          <w:sz w:val="40"/>
          <w:szCs w:val="40"/>
          <w:lang w:eastAsia="ru-RU"/>
        </w:rPr>
        <w:t xml:space="preserve"> спасательная служба МЧС</w:t>
      </w:r>
    </w:p>
    <w:p w:rsidR="006C1CC2" w:rsidRDefault="006C1CC2" w:rsidP="00A73C88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color w:val="C00000"/>
          <w:sz w:val="40"/>
          <w:szCs w:val="40"/>
          <w:lang w:eastAsia="ru-RU"/>
        </w:rPr>
        <w:t>02</w:t>
      </w:r>
      <w:r>
        <w:rPr>
          <w:noProof/>
          <w:sz w:val="40"/>
          <w:szCs w:val="40"/>
          <w:lang w:eastAsia="ru-RU"/>
        </w:rPr>
        <w:t xml:space="preserve"> полиция</w:t>
      </w:r>
    </w:p>
    <w:p w:rsidR="006C1CC2" w:rsidRDefault="006C1CC2" w:rsidP="00A73C88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color w:val="C00000"/>
          <w:sz w:val="40"/>
          <w:szCs w:val="40"/>
          <w:lang w:eastAsia="ru-RU"/>
        </w:rPr>
        <w:t xml:space="preserve">03 </w:t>
      </w:r>
      <w:r>
        <w:rPr>
          <w:noProof/>
          <w:sz w:val="40"/>
          <w:szCs w:val="40"/>
          <w:lang w:eastAsia="ru-RU"/>
        </w:rPr>
        <w:t>скорая помощь</w:t>
      </w:r>
    </w:p>
    <w:p w:rsidR="006C1CC2" w:rsidRDefault="006C1CC2" w:rsidP="00A73C88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color w:val="C00000"/>
          <w:sz w:val="40"/>
          <w:szCs w:val="40"/>
          <w:lang w:eastAsia="ru-RU"/>
        </w:rPr>
        <w:t xml:space="preserve">122  911 </w:t>
      </w:r>
      <w:r>
        <w:rPr>
          <w:noProof/>
          <w:sz w:val="40"/>
          <w:szCs w:val="40"/>
          <w:lang w:eastAsia="ru-RU"/>
        </w:rPr>
        <w:t>телефоны экстренного вызова службы спасения</w:t>
      </w:r>
    </w:p>
    <w:p w:rsidR="00A73C88" w:rsidRDefault="006C1CC2" w:rsidP="006C1CC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C1CC2" w:rsidRDefault="006C1CC2" w:rsidP="006C1CC2">
      <w:pPr>
        <w:rPr>
          <w:sz w:val="32"/>
          <w:szCs w:val="32"/>
        </w:rPr>
      </w:pPr>
    </w:p>
    <w:p w:rsidR="006C1CC2" w:rsidRDefault="006C1CC2" w:rsidP="006C1CC2">
      <w:pPr>
        <w:rPr>
          <w:sz w:val="32"/>
          <w:szCs w:val="32"/>
        </w:rPr>
      </w:pPr>
    </w:p>
    <w:p w:rsidR="006C1CC2" w:rsidRDefault="006C1CC2" w:rsidP="006C1CC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Общие рекомендации</w:t>
      </w:r>
    </w:p>
    <w:p w:rsidR="006C1CC2" w:rsidRPr="006C1CC2" w:rsidRDefault="006C1CC2" w:rsidP="006C1CC2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Следует проявлять особую осторожность на многолюдных мероприятиях</w:t>
      </w:r>
      <w:r w:rsidRPr="006C1CC2">
        <w:rPr>
          <w:sz w:val="32"/>
          <w:szCs w:val="32"/>
        </w:rPr>
        <w:t>.</w:t>
      </w:r>
    </w:p>
    <w:p w:rsidR="006C1CC2" w:rsidRPr="006C1CC2" w:rsidRDefault="006C1CC2" w:rsidP="006C1CC2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Обращайте внимание на подозрительных людей, предметы, на любые подозрительные мелочи</w:t>
      </w:r>
      <w:r w:rsidRPr="006C1CC2">
        <w:rPr>
          <w:sz w:val="32"/>
          <w:szCs w:val="32"/>
        </w:rPr>
        <w:t>.</w:t>
      </w:r>
    </w:p>
    <w:p w:rsidR="006C1CC2" w:rsidRPr="000B7F39" w:rsidRDefault="006C1CC2" w:rsidP="006C1CC2">
      <w:pPr>
        <w:pStyle w:val="a5"/>
        <w:numPr>
          <w:ilvl w:val="0"/>
          <w:numId w:val="1"/>
        </w:numPr>
        <w:rPr>
          <w:sz w:val="32"/>
          <w:szCs w:val="32"/>
        </w:rPr>
      </w:pPr>
      <w:r w:rsidRPr="006C1CC2">
        <w:rPr>
          <w:sz w:val="32"/>
          <w:szCs w:val="32"/>
        </w:rPr>
        <w:t>Сообщайте обо всём подозрительном сотрудникам правоохранительных органов.</w:t>
      </w:r>
    </w:p>
    <w:p w:rsidR="006C1CC2" w:rsidRPr="004F30EF" w:rsidRDefault="006C1CC2" w:rsidP="006C1CC2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Обращайте особое внимание </w:t>
      </w:r>
      <w:r w:rsidR="004F30EF">
        <w:rPr>
          <w:sz w:val="32"/>
          <w:szCs w:val="32"/>
        </w:rPr>
        <w:t>на появление незнакомых лиц и автомобилей, разгрузку мешков и ящиков</w:t>
      </w:r>
      <w:r w:rsidR="004F30EF" w:rsidRPr="004F30EF">
        <w:rPr>
          <w:sz w:val="32"/>
          <w:szCs w:val="32"/>
        </w:rPr>
        <w:t>.</w:t>
      </w:r>
    </w:p>
    <w:p w:rsidR="004F30EF" w:rsidRPr="004F30EF" w:rsidRDefault="004F30EF" w:rsidP="006C1CC2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Старайтесь не поддаваться панике, что бы ни произошло</w:t>
      </w:r>
      <w:r w:rsidRPr="004F30EF">
        <w:rPr>
          <w:sz w:val="32"/>
          <w:szCs w:val="32"/>
        </w:rPr>
        <w:t>.</w:t>
      </w:r>
    </w:p>
    <w:p w:rsidR="006C1CC2" w:rsidRDefault="006C1CC2" w:rsidP="006C1CC2">
      <w:pPr>
        <w:pStyle w:val="a5"/>
        <w:ind w:left="1800"/>
        <w:rPr>
          <w:sz w:val="32"/>
          <w:szCs w:val="32"/>
        </w:rPr>
      </w:pPr>
    </w:p>
    <w:p w:rsidR="004F30EF" w:rsidRDefault="004F30EF" w:rsidP="006C1CC2">
      <w:pPr>
        <w:pStyle w:val="a5"/>
        <w:ind w:left="1800"/>
        <w:rPr>
          <w:sz w:val="32"/>
          <w:szCs w:val="32"/>
        </w:rPr>
      </w:pPr>
    </w:p>
    <w:p w:rsidR="004F30EF" w:rsidRPr="004F30EF" w:rsidRDefault="004F30EF" w:rsidP="004F30EF">
      <w:pPr>
        <w:pStyle w:val="a5"/>
        <w:ind w:left="1800"/>
        <w:rPr>
          <w:sz w:val="32"/>
          <w:szCs w:val="32"/>
        </w:rPr>
      </w:pPr>
    </w:p>
    <w:p w:rsidR="006C1CC2" w:rsidRPr="000B7F39" w:rsidRDefault="004F30EF" w:rsidP="004F30EF">
      <w:pPr>
        <w:pStyle w:val="a5"/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Терроризму скажем дружно НЕТ</w:t>
      </w:r>
      <w:r w:rsidRPr="000B7F39">
        <w:rPr>
          <w:color w:val="C00000"/>
          <w:sz w:val="72"/>
          <w:szCs w:val="72"/>
        </w:rPr>
        <w:t>!</w:t>
      </w:r>
    </w:p>
    <w:p w:rsidR="004F30EF" w:rsidRPr="000B7F39" w:rsidRDefault="004F30EF" w:rsidP="004F30EF">
      <w:pPr>
        <w:pStyle w:val="a5"/>
        <w:jc w:val="center"/>
        <w:rPr>
          <w:color w:val="C00000"/>
          <w:sz w:val="72"/>
          <w:szCs w:val="72"/>
        </w:rPr>
      </w:pPr>
    </w:p>
    <w:p w:rsidR="004F30EF" w:rsidRPr="000B7F39" w:rsidRDefault="004F30EF" w:rsidP="004F30EF">
      <w:pPr>
        <w:pStyle w:val="a5"/>
        <w:jc w:val="center"/>
        <w:rPr>
          <w:color w:val="C00000"/>
          <w:sz w:val="72"/>
          <w:szCs w:val="72"/>
        </w:rPr>
      </w:pPr>
    </w:p>
    <w:p w:rsidR="004F30EF" w:rsidRPr="000B7F39" w:rsidRDefault="004F30EF" w:rsidP="004F30EF">
      <w:pPr>
        <w:pStyle w:val="a5"/>
        <w:rPr>
          <w:sz w:val="40"/>
          <w:szCs w:val="40"/>
        </w:rPr>
      </w:pPr>
    </w:p>
    <w:p w:rsidR="004F30EF" w:rsidRPr="000B7F39" w:rsidRDefault="004F30EF" w:rsidP="004F30EF">
      <w:pPr>
        <w:pStyle w:val="a5"/>
        <w:rPr>
          <w:sz w:val="40"/>
          <w:szCs w:val="40"/>
        </w:rPr>
      </w:pPr>
    </w:p>
    <w:p w:rsidR="004F30EF" w:rsidRPr="000B7F39" w:rsidRDefault="004F30EF" w:rsidP="004F30EF">
      <w:pPr>
        <w:pStyle w:val="a5"/>
        <w:rPr>
          <w:sz w:val="40"/>
          <w:szCs w:val="40"/>
        </w:rPr>
      </w:pPr>
    </w:p>
    <w:p w:rsidR="004F30EF" w:rsidRPr="006A722B" w:rsidRDefault="004F30EF" w:rsidP="004F30EF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Сусло Александр Сергеевич ученик СОГБПОУ </w:t>
      </w:r>
      <w:r w:rsidRPr="004F30EF">
        <w:rPr>
          <w:sz w:val="40"/>
          <w:szCs w:val="40"/>
        </w:rPr>
        <w:t>&lt;</w:t>
      </w:r>
      <w:r>
        <w:rPr>
          <w:sz w:val="40"/>
          <w:szCs w:val="40"/>
        </w:rPr>
        <w:t xml:space="preserve">СИТТ&gt; </w:t>
      </w:r>
      <w:r w:rsidRPr="004F30EF">
        <w:rPr>
          <w:sz w:val="40"/>
          <w:szCs w:val="40"/>
        </w:rPr>
        <w:t>группы 2СВ-21</w:t>
      </w:r>
    </w:p>
    <w:p w:rsidR="004F30EF" w:rsidRPr="006A722B" w:rsidRDefault="004F30EF" w:rsidP="004F30EF">
      <w:pPr>
        <w:pStyle w:val="a5"/>
        <w:rPr>
          <w:sz w:val="40"/>
          <w:szCs w:val="40"/>
        </w:rPr>
      </w:pPr>
    </w:p>
    <w:p w:rsidR="006A722B" w:rsidRPr="000B7F39" w:rsidRDefault="006A722B" w:rsidP="006A722B">
      <w:pPr>
        <w:rPr>
          <w:noProof/>
          <w:lang w:eastAsia="ru-RU"/>
        </w:rPr>
      </w:pPr>
    </w:p>
    <w:p w:rsidR="006A722B" w:rsidRDefault="006A722B" w:rsidP="006A722B">
      <w:pPr>
        <w:rPr>
          <w:noProof/>
          <w:lang w:eastAsia="ru-RU"/>
        </w:rPr>
      </w:pPr>
    </w:p>
    <w:p w:rsidR="006A722B" w:rsidRDefault="006A722B" w:rsidP="006A722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3870" cy="29940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0EF" w:rsidRPr="006A722B" w:rsidRDefault="004F30EF" w:rsidP="006A722B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6782FD9" wp14:editId="4BD05B58">
            <wp:extent cx="2952750" cy="65246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97" cy="65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0EF" w:rsidRPr="006A722B" w:rsidSect="009B4A91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BFF"/>
    <w:multiLevelType w:val="hybridMultilevel"/>
    <w:tmpl w:val="4D38D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3F04AE"/>
    <w:multiLevelType w:val="hybridMultilevel"/>
    <w:tmpl w:val="7BC6E5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1A5371"/>
    <w:multiLevelType w:val="hybridMultilevel"/>
    <w:tmpl w:val="EEC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F"/>
    <w:rsid w:val="00053DB5"/>
    <w:rsid w:val="000B7F39"/>
    <w:rsid w:val="004F30EF"/>
    <w:rsid w:val="00506945"/>
    <w:rsid w:val="006A722B"/>
    <w:rsid w:val="006C1CC2"/>
    <w:rsid w:val="009844E5"/>
    <w:rsid w:val="009B4A91"/>
    <w:rsid w:val="00A73C88"/>
    <w:rsid w:val="00C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7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C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7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C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D97A-A011-44F6-915B-BEF37676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dcterms:created xsi:type="dcterms:W3CDTF">2022-12-14T14:23:00Z</dcterms:created>
  <dcterms:modified xsi:type="dcterms:W3CDTF">2022-12-17T05:34:00Z</dcterms:modified>
</cp:coreProperties>
</file>