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2" w:rsidRPr="00807EE4" w:rsidRDefault="00F47E82" w:rsidP="00F47E82">
      <w:pPr>
        <w:jc w:val="center"/>
        <w:rPr>
          <w:rFonts w:ascii="Times New Roman" w:hAnsi="Times New Roman"/>
          <w:b/>
          <w:sz w:val="36"/>
          <w:szCs w:val="36"/>
        </w:rPr>
      </w:pPr>
      <w:r w:rsidRPr="00807EE4">
        <w:rPr>
          <w:rFonts w:ascii="Times New Roman" w:hAnsi="Times New Roman"/>
          <w:b/>
          <w:sz w:val="36"/>
          <w:szCs w:val="36"/>
        </w:rPr>
        <w:t>СОГ</w:t>
      </w:r>
      <w:r>
        <w:rPr>
          <w:rFonts w:ascii="Times New Roman" w:hAnsi="Times New Roman"/>
          <w:b/>
          <w:sz w:val="36"/>
          <w:szCs w:val="36"/>
        </w:rPr>
        <w:t>БП</w:t>
      </w:r>
      <w:r w:rsidRPr="00807EE4">
        <w:rPr>
          <w:rFonts w:ascii="Times New Roman" w:hAnsi="Times New Roman"/>
          <w:b/>
          <w:sz w:val="36"/>
          <w:szCs w:val="36"/>
        </w:rPr>
        <w:t xml:space="preserve">ОУ «Сафоновский индустриально – технологический </w:t>
      </w:r>
      <w:r>
        <w:rPr>
          <w:rFonts w:ascii="Times New Roman" w:hAnsi="Times New Roman"/>
          <w:b/>
          <w:sz w:val="36"/>
          <w:szCs w:val="36"/>
        </w:rPr>
        <w:t>техникум</w:t>
      </w:r>
      <w:r w:rsidRPr="00807EE4">
        <w:rPr>
          <w:rFonts w:ascii="Times New Roman" w:hAnsi="Times New Roman"/>
          <w:b/>
          <w:sz w:val="36"/>
          <w:szCs w:val="36"/>
        </w:rPr>
        <w:t>»</w:t>
      </w:r>
    </w:p>
    <w:p w:rsidR="00F47E82" w:rsidRPr="00720980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 xml:space="preserve">Перечень вступительных испытаний </w:t>
      </w:r>
    </w:p>
    <w:p w:rsidR="00F47E82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(202</w:t>
      </w:r>
      <w:r w:rsidR="002F0258">
        <w:rPr>
          <w:rFonts w:ascii="Times New Roman" w:hAnsi="Times New Roman"/>
          <w:b/>
          <w:i/>
          <w:sz w:val="40"/>
          <w:szCs w:val="40"/>
          <w:u w:val="single"/>
        </w:rPr>
        <w:t>3</w:t>
      </w: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>-20</w:t>
      </w:r>
      <w:r>
        <w:rPr>
          <w:rFonts w:ascii="Times New Roman" w:hAnsi="Times New Roman"/>
          <w:b/>
          <w:i/>
          <w:sz w:val="40"/>
          <w:szCs w:val="40"/>
          <w:u w:val="single"/>
        </w:rPr>
        <w:t>2</w:t>
      </w:r>
      <w:r w:rsidR="002F0258">
        <w:rPr>
          <w:rFonts w:ascii="Times New Roman" w:hAnsi="Times New Roman"/>
          <w:b/>
          <w:i/>
          <w:sz w:val="40"/>
          <w:szCs w:val="40"/>
          <w:u w:val="single"/>
        </w:rPr>
        <w:t>4</w:t>
      </w:r>
      <w:r w:rsidRPr="00720980">
        <w:rPr>
          <w:rFonts w:ascii="Times New Roman" w:hAnsi="Times New Roman"/>
          <w:b/>
          <w:i/>
          <w:sz w:val="40"/>
          <w:szCs w:val="40"/>
          <w:u w:val="single"/>
        </w:rPr>
        <w:t xml:space="preserve"> учебный год)</w:t>
      </w:r>
    </w:p>
    <w:p w:rsidR="00F47E82" w:rsidRPr="00720980" w:rsidRDefault="00F47E82" w:rsidP="00F47E8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F47E82" w:rsidRPr="00720980" w:rsidRDefault="00F47E82" w:rsidP="00F47E82">
      <w:pPr>
        <w:spacing w:after="0"/>
        <w:ind w:firstLine="851"/>
        <w:jc w:val="both"/>
        <w:rPr>
          <w:rFonts w:ascii="Times New Roman" w:hAnsi="Times New Roman"/>
          <w:sz w:val="40"/>
          <w:szCs w:val="40"/>
        </w:rPr>
      </w:pPr>
      <w:r w:rsidRPr="00720980">
        <w:rPr>
          <w:rFonts w:ascii="Times New Roman" w:hAnsi="Times New Roman"/>
          <w:sz w:val="40"/>
          <w:szCs w:val="40"/>
        </w:rPr>
        <w:t>Прием в 20</w:t>
      </w:r>
      <w:r>
        <w:rPr>
          <w:rFonts w:ascii="Times New Roman" w:hAnsi="Times New Roman"/>
          <w:sz w:val="40"/>
          <w:szCs w:val="40"/>
        </w:rPr>
        <w:t>2</w:t>
      </w:r>
      <w:r w:rsidR="002F0258">
        <w:rPr>
          <w:rFonts w:ascii="Times New Roman" w:hAnsi="Times New Roman"/>
          <w:sz w:val="40"/>
          <w:szCs w:val="40"/>
        </w:rPr>
        <w:t>3</w:t>
      </w:r>
      <w:r w:rsidRPr="00720980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</w:t>
      </w:r>
      <w:r w:rsidR="002F0258">
        <w:rPr>
          <w:rFonts w:ascii="Times New Roman" w:hAnsi="Times New Roman"/>
          <w:sz w:val="40"/>
          <w:szCs w:val="40"/>
        </w:rPr>
        <w:t>4</w:t>
      </w:r>
      <w:r>
        <w:rPr>
          <w:rFonts w:ascii="Times New Roman" w:hAnsi="Times New Roman"/>
          <w:sz w:val="40"/>
          <w:szCs w:val="40"/>
        </w:rPr>
        <w:t xml:space="preserve"> </w:t>
      </w:r>
      <w:r w:rsidRPr="00720980">
        <w:rPr>
          <w:rFonts w:ascii="Times New Roman" w:hAnsi="Times New Roman"/>
          <w:sz w:val="40"/>
          <w:szCs w:val="40"/>
        </w:rPr>
        <w:t xml:space="preserve"> учебном году на </w:t>
      </w:r>
      <w:proofErr w:type="gramStart"/>
      <w:r w:rsidRPr="00720980">
        <w:rPr>
          <w:rFonts w:ascii="Times New Roman" w:hAnsi="Times New Roman"/>
          <w:sz w:val="40"/>
          <w:szCs w:val="40"/>
        </w:rPr>
        <w:t>обучение по</w:t>
      </w:r>
      <w:proofErr w:type="gramEnd"/>
      <w:r w:rsidRPr="00720980">
        <w:rPr>
          <w:rFonts w:ascii="Times New Roman" w:hAnsi="Times New Roman"/>
          <w:sz w:val="40"/>
          <w:szCs w:val="40"/>
        </w:rPr>
        <w:t xml:space="preserve"> образовательным программам среднего профессионального образования по всем профессиям и специальностям осуществляется </w:t>
      </w:r>
      <w:r>
        <w:rPr>
          <w:rFonts w:ascii="Times New Roman" w:hAnsi="Times New Roman"/>
          <w:sz w:val="40"/>
          <w:szCs w:val="40"/>
        </w:rPr>
        <w:t xml:space="preserve">по заявлениям лиц, имеющих основное общее или среднее общее образование, </w:t>
      </w:r>
      <w:r w:rsidRPr="00720980">
        <w:rPr>
          <w:rFonts w:ascii="Times New Roman" w:hAnsi="Times New Roman"/>
          <w:sz w:val="40"/>
          <w:szCs w:val="40"/>
        </w:rPr>
        <w:t>на общедоступной основе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720980">
        <w:rPr>
          <w:rFonts w:ascii="Times New Roman" w:hAnsi="Times New Roman"/>
          <w:b/>
          <w:sz w:val="40"/>
          <w:szCs w:val="40"/>
        </w:rPr>
        <w:t xml:space="preserve">(без </w:t>
      </w:r>
      <w:r>
        <w:rPr>
          <w:rFonts w:ascii="Times New Roman" w:hAnsi="Times New Roman"/>
          <w:b/>
          <w:sz w:val="40"/>
          <w:szCs w:val="40"/>
        </w:rPr>
        <w:t>вступительных испытаний</w:t>
      </w:r>
      <w:r w:rsidRPr="00720980">
        <w:rPr>
          <w:rFonts w:ascii="Times New Roman" w:hAnsi="Times New Roman"/>
          <w:b/>
          <w:sz w:val="40"/>
          <w:szCs w:val="40"/>
        </w:rPr>
        <w:t>)</w:t>
      </w:r>
      <w:r w:rsidRPr="00720980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Pr="00720980">
        <w:rPr>
          <w:rFonts w:ascii="Times New Roman" w:hAnsi="Times New Roman"/>
          <w:sz w:val="40"/>
          <w:szCs w:val="40"/>
        </w:rPr>
        <w:t xml:space="preserve">В случае если численность поступающих превышает количество </w:t>
      </w:r>
      <w:r>
        <w:rPr>
          <w:rFonts w:ascii="Times New Roman" w:hAnsi="Times New Roman"/>
          <w:sz w:val="40"/>
          <w:szCs w:val="40"/>
        </w:rPr>
        <w:t xml:space="preserve">бюджетных </w:t>
      </w:r>
      <w:r w:rsidRPr="00720980">
        <w:rPr>
          <w:rFonts w:ascii="Times New Roman" w:hAnsi="Times New Roman"/>
          <w:sz w:val="40"/>
          <w:szCs w:val="40"/>
        </w:rPr>
        <w:t xml:space="preserve">мест, </w:t>
      </w:r>
      <w:r>
        <w:rPr>
          <w:rFonts w:ascii="Times New Roman" w:hAnsi="Times New Roman"/>
          <w:sz w:val="40"/>
          <w:szCs w:val="40"/>
        </w:rPr>
        <w:t>т</w:t>
      </w:r>
      <w:r w:rsidRPr="00720980">
        <w:rPr>
          <w:rFonts w:ascii="Times New Roman" w:hAnsi="Times New Roman"/>
          <w:sz w:val="40"/>
          <w:szCs w:val="40"/>
        </w:rPr>
        <w:t>ехникум осуществляет прием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  <w:proofErr w:type="gramEnd"/>
    </w:p>
    <w:p w:rsidR="00F47E82" w:rsidRDefault="00F47E82" w:rsidP="00F47E82"/>
    <w:p w:rsidR="00F47E82" w:rsidRDefault="00F47E82" w:rsidP="00F47E82"/>
    <w:p w:rsidR="000D7881" w:rsidRDefault="000D7881"/>
    <w:sectPr w:rsidR="000D7881" w:rsidSect="000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7E82"/>
    <w:rsid w:val="000D7881"/>
    <w:rsid w:val="00171BEE"/>
    <w:rsid w:val="002F0258"/>
    <w:rsid w:val="00302426"/>
    <w:rsid w:val="007250D6"/>
    <w:rsid w:val="00F4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Win-S-GROUP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uzer3</cp:lastModifiedBy>
  <cp:revision>4</cp:revision>
  <dcterms:created xsi:type="dcterms:W3CDTF">2021-02-16T08:24:00Z</dcterms:created>
  <dcterms:modified xsi:type="dcterms:W3CDTF">2023-01-30T10:25:00Z</dcterms:modified>
</cp:coreProperties>
</file>