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 ресурс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 доступа: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www.svarka-reska.ru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www.svarka.net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www.svarka-reska.ru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Сварка и сварщик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доступа: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www.weldering.com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ресурс 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Электросварочные и газосварочные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Слесарные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доступа: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http://metalhandling.ru</w:t>
        </w:r>
      </w:hyperlink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https://www.tiberis.ru/pub/media/assets/documents/Rukovodstvo_po_ruchnoi_dugovoi_svarke_dlya_nachinauschih_www.tiberis.ru.pdf?ysclid=lnss3y361s395027854</w:t>
        </w:r>
      </w:hyperlink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https://urpc.ru/student/pechatnie_izdania/019_705213888_Ovchinnikov.pdf?ysclid=lnss4nvfcs862932450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https://djvu.online/file/MK47H4M1fFYPU?ysclid=lnss5dak6l420552201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weldering.com/" Id="docRId3" Type="http://schemas.openxmlformats.org/officeDocument/2006/relationships/hyperlink" /><Relationship TargetMode="External" Target="https://djvu.online/file/MK47H4M1fFYPU?ysclid=lnss5dak6l420552201" Id="docRId7" Type="http://schemas.openxmlformats.org/officeDocument/2006/relationships/hyperlink" /><Relationship TargetMode="External" Target="http://www.svarka-reska.ru/" Id="docRId0" Type="http://schemas.openxmlformats.org/officeDocument/2006/relationships/hyperlink" /><Relationship TargetMode="External" Target="http://www.svarka-reska.ru/" Id="docRId2" Type="http://schemas.openxmlformats.org/officeDocument/2006/relationships/hyperlink" /><Relationship TargetMode="External" Target="http://metalhandling.ru/" Id="docRId4" Type="http://schemas.openxmlformats.org/officeDocument/2006/relationships/hyperlink" /><Relationship TargetMode="External" Target="https://urpc.ru/student/pechatnie_izdania/019_705213888_Ovchinnikov.pdf?ysclid=lnss4nvfcs862932450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www.svarka.net/" Id="docRId1" Type="http://schemas.openxmlformats.org/officeDocument/2006/relationships/hyperlink" /><Relationship TargetMode="External" Target="https://www.tiberis.ru/pub/media/assets/documents/Rukovodstvo_po_ruchnoi_dugovoi_svarke_dlya_nachinauschih_www.tiberis.ru.pdf?ysclid=lnss3y361s395027854" Id="docRId5" Type="http://schemas.openxmlformats.org/officeDocument/2006/relationships/hyperlink" /><Relationship Target="styles.xml" Id="docRId9" Type="http://schemas.openxmlformats.org/officeDocument/2006/relationships/styles" /></Relationships>
</file>