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6"/>
        <w:gridCol w:w="5306"/>
        <w:gridCol w:w="5298"/>
      </w:tblGrid>
      <w:tr w:rsidR="00E20419" w:rsidTr="00E20419">
        <w:trPr>
          <w:trHeight w:val="10763"/>
        </w:trPr>
        <w:tc>
          <w:tcPr>
            <w:tcW w:w="5306" w:type="dxa"/>
          </w:tcPr>
          <w:p w:rsidR="00E20419" w:rsidRDefault="00E20419">
            <w:r>
              <w:rPr>
                <w:noProof/>
                <w:lang w:eastAsia="ru-RU"/>
              </w:rPr>
              <w:drawing>
                <wp:inline distT="0" distB="0" distL="0" distR="0" wp14:anchorId="599E93B9" wp14:editId="339606A3">
                  <wp:extent cx="3237128" cy="1133475"/>
                  <wp:effectExtent l="0" t="0" r="1905" b="0"/>
                  <wp:docPr id="2" name="Рисунок 2" descr="C:\Users\Gigabyte\Downloads\b91ae8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gabyte\Downloads\b91ae8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413" cy="113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419" w:rsidRDefault="00E20419" w:rsidP="00E20419"/>
          <w:p w:rsidR="00E20419" w:rsidRPr="00E20419" w:rsidRDefault="00E20419" w:rsidP="00E2041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</w:t>
            </w:r>
            <w:r w:rsidRPr="00E20419">
              <w:rPr>
                <w:rFonts w:ascii="Times New Roman" w:hAnsi="Times New Roman" w:cs="Times New Roman"/>
                <w:i/>
                <w:sz w:val="24"/>
                <w:szCs w:val="24"/>
              </w:rPr>
              <w:t>Права несовершеннолетних граждан установлены на законодательном уровне, их регламентирует Семейный, Жилищный и Гражданский кодексы, а также конвекция о правах ребёнка. Государство защищает интересы детей, гарантируя им оказание юридических услуг по всем аспектам права. Попадая в сложную жизненную ситуацию, ребенок и его родители или опекуны в первую очередь должны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E20419">
              <w:rPr>
                <w:rFonts w:ascii="Times New Roman" w:hAnsi="Times New Roman" w:cs="Times New Roman"/>
                <w:i/>
                <w:sz w:val="24"/>
                <w:szCs w:val="24"/>
              </w:rPr>
              <w:t>братиться за юридической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419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поддержкой профессионалов.</w:t>
            </w:r>
          </w:p>
        </w:tc>
        <w:tc>
          <w:tcPr>
            <w:tcW w:w="5307" w:type="dxa"/>
          </w:tcPr>
          <w:p w:rsidR="00E20419" w:rsidRDefault="00E20419"/>
        </w:tc>
        <w:tc>
          <w:tcPr>
            <w:tcW w:w="5307" w:type="dxa"/>
          </w:tcPr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«СОГБПОУ Сафоновский индустриально-технологический техникум»</w:t>
            </w: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895A4F" wp14:editId="395A3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20419" w:rsidRPr="00E20419" w:rsidRDefault="00E20419" w:rsidP="00E20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BBB59" w:themeColor="accent3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20419">
                                    <w:rPr>
                                      <w:rFonts w:ascii="Times New Roman" w:hAnsi="Times New Roman" w:cs="Times New Roman"/>
                                      <w:b/>
                                      <w:color w:val="9BBB59" w:themeColor="accent3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Юридическая </w:t>
                                  </w:r>
                                </w:p>
                                <w:p w:rsidR="00E20419" w:rsidRPr="00E20419" w:rsidRDefault="00E20419" w:rsidP="00E20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BBB59" w:themeColor="accent3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20419">
                                    <w:rPr>
                                      <w:rFonts w:ascii="Times New Roman" w:hAnsi="Times New Roman" w:cs="Times New Roman"/>
                                      <w:b/>
                                      <w:color w:val="9BBB59" w:themeColor="accent3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Помощь</w:t>
                                  </w:r>
                                </w:p>
                                <w:p w:rsidR="00E20419" w:rsidRPr="00E20419" w:rsidRDefault="00E20419" w:rsidP="00E20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BBB59" w:themeColor="accent3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20419">
                                    <w:rPr>
                                      <w:rFonts w:ascii="Times New Roman" w:hAnsi="Times New Roman" w:cs="Times New Roman"/>
                                      <w:b/>
                                      <w:color w:val="9BBB59" w:themeColor="accent3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несовершеннолетним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vD1zD+sCAAD8BQAADgAAAAAAAAAA&#10;AAAAAAAuAgAAZHJzL2Uyb0RvYy54bWxQSwECLQAUAAYACAAAACEAS4kmzdYAAAAFAQAADwAAAAAA&#10;AAAAAAAAAABFBQAAZHJzL2Rvd25yZXYueG1sUEsFBgAAAAAEAAQA8wAAAEgGAAAAAA==&#10;" filled="f" stroked="f">
                      <v:fill o:detectmouseclick="t"/>
                      <v:textbox style="mso-fit-shape-to-text:t">
                        <w:txbxContent>
                          <w:p w:rsidR="00E20419" w:rsidRPr="00E20419" w:rsidRDefault="00E20419" w:rsidP="00E204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0419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Юридическая </w:t>
                            </w:r>
                          </w:p>
                          <w:p w:rsidR="00E20419" w:rsidRPr="00E20419" w:rsidRDefault="00E20419" w:rsidP="00E204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0419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Помощь</w:t>
                            </w:r>
                          </w:p>
                          <w:p w:rsidR="00E20419" w:rsidRPr="00E20419" w:rsidRDefault="00E20419" w:rsidP="00E204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0419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несовершеннолетним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19" w:rsidRDefault="00E20419" w:rsidP="00E2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Сафоново</w:t>
            </w:r>
          </w:p>
          <w:p w:rsidR="00E20419" w:rsidRPr="00E20419" w:rsidRDefault="00E20419" w:rsidP="0032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2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E20419" w:rsidTr="00E20419">
        <w:trPr>
          <w:trHeight w:val="10898"/>
        </w:trPr>
        <w:tc>
          <w:tcPr>
            <w:tcW w:w="5306" w:type="dxa"/>
          </w:tcPr>
          <w:p w:rsidR="00E20419" w:rsidRDefault="00E20419" w:rsidP="00E204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E204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lastRenderedPageBreak/>
              <w:t>Памятка подростку</w:t>
            </w:r>
          </w:p>
          <w:p w:rsidR="00E20419" w:rsidRPr="0071586E" w:rsidRDefault="009C200B" w:rsidP="009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6E">
              <w:rPr>
                <w:rFonts w:ascii="Times New Roman" w:hAnsi="Times New Roman" w:cs="Times New Roman"/>
                <w:sz w:val="24"/>
                <w:szCs w:val="24"/>
              </w:rPr>
              <w:t>Если ты попал в трудную жизненную ситуацию,</w:t>
            </w:r>
          </w:p>
          <w:p w:rsidR="009C200B" w:rsidRPr="0071586E" w:rsidRDefault="009C200B" w:rsidP="009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6E">
              <w:rPr>
                <w:rFonts w:ascii="Times New Roman" w:hAnsi="Times New Roman" w:cs="Times New Roman"/>
                <w:sz w:val="24"/>
                <w:szCs w:val="24"/>
              </w:rPr>
              <w:t>то вспомни, что тупиковых ситуаций не бывает.</w:t>
            </w:r>
          </w:p>
          <w:p w:rsidR="009C200B" w:rsidRDefault="009C200B" w:rsidP="009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6E">
              <w:rPr>
                <w:rFonts w:ascii="Times New Roman" w:hAnsi="Times New Roman" w:cs="Times New Roman"/>
                <w:sz w:val="24"/>
                <w:szCs w:val="24"/>
              </w:rPr>
              <w:t>Всегда есть выход, надо только его найти. Следуя этим советам, ты можешь выбраться из трудного положения с наименьшими для тебя потерями.</w:t>
            </w:r>
          </w:p>
          <w:p w:rsidR="0071586E" w:rsidRPr="0071586E" w:rsidRDefault="0071586E" w:rsidP="009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0B" w:rsidRPr="0071586E" w:rsidRDefault="009C200B" w:rsidP="009C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86E">
              <w:rPr>
                <w:rFonts w:ascii="Times New Roman" w:hAnsi="Times New Roman" w:cs="Times New Roman"/>
                <w:sz w:val="24"/>
                <w:szCs w:val="24"/>
              </w:rPr>
              <w:t>Совет № 1.</w:t>
            </w:r>
            <w:r w:rsidRPr="00715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Попав в трудную ситуацию, не впадай в панику или в депрессию. Постарайся проанализировать своё положение с максимальной чёткостью.</w:t>
            </w:r>
          </w:p>
          <w:p w:rsidR="009C200B" w:rsidRPr="0071586E" w:rsidRDefault="009C200B" w:rsidP="009C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86E">
              <w:rPr>
                <w:rFonts w:ascii="Times New Roman" w:hAnsi="Times New Roman" w:cs="Times New Roman"/>
                <w:sz w:val="24"/>
                <w:szCs w:val="24"/>
              </w:rPr>
              <w:t>Совет № 2.</w:t>
            </w:r>
            <w:r w:rsidRPr="0071586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Определи, кто создал трудную ситуацию. Если ты сам, то возьми ответственность на себя. Поразмысли, откуда ещё может исходить опасность.</w:t>
            </w:r>
          </w:p>
          <w:p w:rsidR="009C200B" w:rsidRPr="0071586E" w:rsidRDefault="009C200B" w:rsidP="009C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86E">
              <w:rPr>
                <w:rFonts w:ascii="Times New Roman" w:hAnsi="Times New Roman" w:cs="Times New Roman"/>
                <w:sz w:val="24"/>
                <w:szCs w:val="24"/>
              </w:rPr>
              <w:t xml:space="preserve">Совет № 3. </w:t>
            </w:r>
            <w:r w:rsidRPr="0071586E">
              <w:rPr>
                <w:rFonts w:ascii="Times New Roman" w:hAnsi="Times New Roman" w:cs="Times New Roman"/>
                <w:i/>
                <w:sz w:val="24"/>
                <w:szCs w:val="24"/>
              </w:rPr>
              <w:t>Подумай, с кем ты бы мог откровенно поговорить о своём положении.</w:t>
            </w:r>
          </w:p>
          <w:p w:rsidR="009C200B" w:rsidRPr="0071586E" w:rsidRDefault="009C200B" w:rsidP="009C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86E">
              <w:rPr>
                <w:rFonts w:ascii="Times New Roman" w:hAnsi="Times New Roman" w:cs="Times New Roman"/>
                <w:sz w:val="24"/>
                <w:szCs w:val="24"/>
              </w:rPr>
              <w:t xml:space="preserve">Совет № 4. </w:t>
            </w:r>
            <w:r w:rsidRPr="0071586E">
              <w:rPr>
                <w:rFonts w:ascii="Times New Roman" w:hAnsi="Times New Roman" w:cs="Times New Roman"/>
                <w:i/>
                <w:sz w:val="24"/>
                <w:szCs w:val="24"/>
              </w:rPr>
              <w:t>Не оставайся со своей болью один на один. Это всегда заставит лгать окружающим.</w:t>
            </w:r>
          </w:p>
          <w:p w:rsidR="009C200B" w:rsidRPr="0071586E" w:rsidRDefault="009C200B" w:rsidP="009C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86E">
              <w:rPr>
                <w:rFonts w:ascii="Times New Roman" w:hAnsi="Times New Roman" w:cs="Times New Roman"/>
                <w:sz w:val="24"/>
                <w:szCs w:val="24"/>
              </w:rPr>
              <w:t xml:space="preserve">Совет № 5. </w:t>
            </w:r>
            <w:r w:rsidRPr="0071586E">
              <w:rPr>
                <w:rFonts w:ascii="Times New Roman" w:hAnsi="Times New Roman" w:cs="Times New Roman"/>
                <w:i/>
                <w:sz w:val="24"/>
                <w:szCs w:val="24"/>
              </w:rPr>
              <w:t>Со своей тайной обращайся осторожно. Не перекладывай её на плечи своего друга, который реально не сможет помочь тебе, но будет очень сильно переживать за тебя. Тебе от этого не будет легче.</w:t>
            </w:r>
          </w:p>
          <w:p w:rsidR="009C200B" w:rsidRPr="0071586E" w:rsidRDefault="009C200B" w:rsidP="009C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86E">
              <w:rPr>
                <w:rFonts w:ascii="Times New Roman" w:hAnsi="Times New Roman" w:cs="Times New Roman"/>
                <w:sz w:val="24"/>
                <w:szCs w:val="24"/>
              </w:rPr>
              <w:t xml:space="preserve">Совет № 6. </w:t>
            </w:r>
            <w:r w:rsidRPr="0071586E">
              <w:rPr>
                <w:rFonts w:ascii="Times New Roman" w:hAnsi="Times New Roman" w:cs="Times New Roman"/>
                <w:i/>
                <w:sz w:val="24"/>
                <w:szCs w:val="24"/>
              </w:rPr>
              <w:t>Постарайся обратиться</w:t>
            </w:r>
            <w:r w:rsidR="0071586E" w:rsidRPr="00715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взрослому человеку, у которого жизненный опыт больше твоего.</w:t>
            </w:r>
          </w:p>
          <w:p w:rsidR="0071586E" w:rsidRPr="0071586E" w:rsidRDefault="0071586E" w:rsidP="009C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86E">
              <w:rPr>
                <w:rFonts w:ascii="Times New Roman" w:hAnsi="Times New Roman" w:cs="Times New Roman"/>
                <w:sz w:val="24"/>
                <w:szCs w:val="24"/>
              </w:rPr>
              <w:t xml:space="preserve">Совет № 7. </w:t>
            </w:r>
            <w:r w:rsidRPr="0071586E">
              <w:rPr>
                <w:rFonts w:ascii="Times New Roman" w:hAnsi="Times New Roman" w:cs="Times New Roman"/>
                <w:i/>
                <w:sz w:val="24"/>
                <w:szCs w:val="24"/>
              </w:rPr>
              <w:t>Переступи через свой страх перед родительским гневом. Ты его заслужил, и с этим ничего не поделаешь. Гроза проходит, и вновь сияет солнце.</w:t>
            </w:r>
          </w:p>
          <w:p w:rsidR="0071586E" w:rsidRPr="0071586E" w:rsidRDefault="0071586E" w:rsidP="009C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86E">
              <w:rPr>
                <w:rFonts w:ascii="Times New Roman" w:hAnsi="Times New Roman" w:cs="Times New Roman"/>
                <w:sz w:val="24"/>
                <w:szCs w:val="24"/>
              </w:rPr>
              <w:t xml:space="preserve">Совет № 8. </w:t>
            </w:r>
            <w:r w:rsidRPr="0071586E">
              <w:rPr>
                <w:rFonts w:ascii="Times New Roman" w:hAnsi="Times New Roman" w:cs="Times New Roman"/>
                <w:i/>
                <w:sz w:val="24"/>
                <w:szCs w:val="24"/>
              </w:rPr>
              <w:t>Верь, что ты сможешь исправить положение, главно</w:t>
            </w:r>
            <w:proofErr w:type="gramStart"/>
            <w:r w:rsidRPr="0071586E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715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ничего не бойся. Страх-это не твой спутник и друг. Пусть страх дружит с одиночками. А ты не один! Если ты попросил помощи, то, значит, тебе всегда помогут.</w:t>
            </w:r>
          </w:p>
          <w:p w:rsidR="009C200B" w:rsidRPr="009C200B" w:rsidRDefault="009C200B" w:rsidP="009C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7" w:type="dxa"/>
          </w:tcPr>
          <w:p w:rsidR="00E20419" w:rsidRDefault="0071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Конвекцию о правах ребенка </w:t>
            </w:r>
            <w:r>
              <w:rPr>
                <w:rFonts w:ascii="Times New Roman" w:hAnsi="Times New Roman" w:cs="Times New Roman"/>
              </w:rPr>
              <w:t>называют Великой хартией вольностей для детей. Она состоит из 54 статей. Принята ООН 20 ноября 1989г и вступила в силу 2 сентября 1990г. К настоящему моменту 139 стран либо подписали этот документ, либо стали участниками Конвекции в результате ратификации или присоединения к ней.</w:t>
            </w:r>
          </w:p>
          <w:p w:rsidR="0071586E" w:rsidRDefault="0071586E">
            <w:pPr>
              <w:rPr>
                <w:rFonts w:ascii="Times New Roman" w:hAnsi="Times New Roman" w:cs="Times New Roman"/>
              </w:rPr>
            </w:pPr>
          </w:p>
          <w:p w:rsidR="0071586E" w:rsidRDefault="0071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 увязывает права ребёнка с правами и обязанностями родителей и других лиц, несущих ответственность за жизнь</w:t>
            </w:r>
            <w:r w:rsidR="006F10F9">
              <w:rPr>
                <w:rFonts w:ascii="Times New Roman" w:hAnsi="Times New Roman" w:cs="Times New Roman"/>
              </w:rPr>
              <w:t xml:space="preserve"> детей, их развитие и защиту, и предоставляет ребенку право на участие в принятии решений, затрагивающих его и будущее.</w:t>
            </w:r>
          </w:p>
          <w:p w:rsidR="006F10F9" w:rsidRDefault="006F10F9">
            <w:pPr>
              <w:rPr>
                <w:rFonts w:ascii="Times New Roman" w:hAnsi="Times New Roman" w:cs="Times New Roman"/>
              </w:rPr>
            </w:pP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 на жизнь, право на имя.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Права и обязанности родителей.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 на гражданство.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Отсутствие дискриминации.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 на свободу совести и религиозных убеждений.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 на жизнь с родителями.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 на отдых.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 на труд.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 на свободу ассоциаций и мирных соображений.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 на защиту жизни и здоровья.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 на образование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 на отсутствие рабства.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 на жилище.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Свобода слова.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 на получение информации.</w:t>
            </w:r>
          </w:p>
          <w:p w:rsidR="006F10F9" w:rsidRPr="006F10F9" w:rsidRDefault="006F10F9" w:rsidP="006F1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 пользоваться достижениями культуры.</w:t>
            </w:r>
          </w:p>
          <w:p w:rsidR="006F10F9" w:rsidRPr="006F10F9" w:rsidRDefault="006F10F9" w:rsidP="006F10F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76500" cy="1463892"/>
                  <wp:effectExtent l="0" t="0" r="0" b="3175"/>
                  <wp:docPr id="4" name="Рисунок 4" descr="C:\Users\Gigabyte\Downloads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igabyte\Downloads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506" cy="146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E20419" w:rsidRDefault="006F10F9" w:rsidP="006F1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10F9">
              <w:rPr>
                <w:b/>
                <w:color w:val="FF0000"/>
                <w:sz w:val="24"/>
                <w:szCs w:val="24"/>
              </w:rPr>
              <w:t>Как не стать жертвой насилия</w:t>
            </w:r>
          </w:p>
          <w:p w:rsidR="006F10F9" w:rsidRDefault="006F10F9" w:rsidP="006F10F9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Соблюдайте правила личной безопасности!</w:t>
            </w:r>
          </w:p>
          <w:p w:rsidR="006F10F9" w:rsidRDefault="006F10F9" w:rsidP="006F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Избежать насилия можно, если правильно оценить ситуацию и принять правильное решение. Для этого нужно навсегда усвоить правило четырёх «не»:</w:t>
            </w:r>
          </w:p>
          <w:p w:rsidR="006F10F9" w:rsidRDefault="006F10F9" w:rsidP="006F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 разговаривай с незнакомцами и не впускай их в дом.</w:t>
            </w:r>
          </w:p>
          <w:p w:rsidR="006F10F9" w:rsidRDefault="006F10F9" w:rsidP="006F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 заходи с ними в лифт и подъезд.</w:t>
            </w:r>
          </w:p>
          <w:p w:rsidR="006F10F9" w:rsidRDefault="006F10F9" w:rsidP="006F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 садись в машину к незнакомцам.</w:t>
            </w:r>
          </w:p>
          <w:p w:rsidR="006F10F9" w:rsidRDefault="006F10F9" w:rsidP="006F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Не задерживайся на улице после школы, особенно с наступлением темноты.</w:t>
            </w:r>
          </w:p>
          <w:p w:rsidR="006F10F9" w:rsidRDefault="006F10F9" w:rsidP="006F10F9">
            <w:pPr>
              <w:rPr>
                <w:sz w:val="24"/>
                <w:szCs w:val="24"/>
              </w:rPr>
            </w:pPr>
          </w:p>
          <w:p w:rsidR="006F10F9" w:rsidRDefault="006F10F9" w:rsidP="006F1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10F9">
              <w:rPr>
                <w:b/>
                <w:color w:val="FF0000"/>
                <w:sz w:val="24"/>
                <w:szCs w:val="24"/>
              </w:rPr>
              <w:t xml:space="preserve">Что </w:t>
            </w:r>
            <w:r>
              <w:rPr>
                <w:b/>
                <w:color w:val="FF0000"/>
                <w:sz w:val="24"/>
                <w:szCs w:val="24"/>
              </w:rPr>
              <w:t>делать в случае, когда насилие происходят в семьях?</w:t>
            </w:r>
          </w:p>
          <w:p w:rsidR="006F10F9" w:rsidRDefault="006F10F9" w:rsidP="006F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Прежде всего, надо помнить, что у ребёнка есть права, которые защищаются законом. </w:t>
            </w:r>
            <w:r w:rsidR="00785CB3">
              <w:rPr>
                <w:sz w:val="24"/>
                <w:szCs w:val="24"/>
              </w:rPr>
              <w:t>Любой ребёнок может обратиться в органы внутренних дел.</w:t>
            </w:r>
          </w:p>
          <w:p w:rsidR="00785CB3" w:rsidRDefault="00785CB3" w:rsidP="006F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Если по каким-то причинам у </w:t>
            </w:r>
            <w:proofErr w:type="gramStart"/>
            <w:r>
              <w:rPr>
                <w:sz w:val="24"/>
                <w:szCs w:val="24"/>
              </w:rPr>
              <w:t>несовершенно-летнего</w:t>
            </w:r>
            <w:proofErr w:type="gramEnd"/>
            <w:r>
              <w:rPr>
                <w:sz w:val="24"/>
                <w:szCs w:val="24"/>
              </w:rPr>
              <w:t xml:space="preserve"> нет возможностей обратиться к сотруднику полиции, надо рассказать родителям, друзьям, хорошим знакомым соседям, учителям.</w:t>
            </w:r>
          </w:p>
          <w:p w:rsidR="00785CB3" w:rsidRDefault="00785CB3" w:rsidP="006F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позвонить по телефону доверия:</w:t>
            </w:r>
          </w:p>
          <w:p w:rsidR="00785CB3" w:rsidRPr="006F10F9" w:rsidRDefault="00785CB3" w:rsidP="006F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8-800-2000-122</w:t>
            </w:r>
          </w:p>
        </w:tc>
      </w:tr>
    </w:tbl>
    <w:p w:rsidR="001C5A3C" w:rsidRDefault="001C5A3C"/>
    <w:sectPr w:rsidR="001C5A3C" w:rsidSect="00E204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CD8"/>
    <w:multiLevelType w:val="hybridMultilevel"/>
    <w:tmpl w:val="848C4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8B"/>
    <w:rsid w:val="001C5A3C"/>
    <w:rsid w:val="00322A8C"/>
    <w:rsid w:val="006F10F9"/>
    <w:rsid w:val="0071586E"/>
    <w:rsid w:val="00785CB3"/>
    <w:rsid w:val="009C200B"/>
    <w:rsid w:val="00E20419"/>
    <w:rsid w:val="00E3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user</cp:lastModifiedBy>
  <cp:revision>4</cp:revision>
  <dcterms:created xsi:type="dcterms:W3CDTF">2021-12-27T13:42:00Z</dcterms:created>
  <dcterms:modified xsi:type="dcterms:W3CDTF">2023-04-19T04:03:00Z</dcterms:modified>
</cp:coreProperties>
</file>