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14" w:rsidRDefault="00E20814" w:rsidP="00E20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24003" cy="1487427"/>
            <wp:effectExtent l="19050" t="0" r="0" b="0"/>
            <wp:docPr id="5" name="Рисунок 1" descr="Резервная_копия_Большой баннер новы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зервная_копия_Большой баннер новый 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3" cy="148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814" w:rsidRPr="00021336" w:rsidRDefault="00E20814" w:rsidP="000213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336">
        <w:rPr>
          <w:rFonts w:ascii="Times New Roman" w:hAnsi="Times New Roman" w:cs="Times New Roman"/>
          <w:b/>
          <w:sz w:val="28"/>
          <w:szCs w:val="28"/>
        </w:rPr>
        <w:t>СМОЛЕНСКОЕ ОБЛАСТНОЕ ГОСУДАРСТВЕННОЕ БЮДЖЕТНОЕ</w:t>
      </w:r>
    </w:p>
    <w:p w:rsidR="00E20814" w:rsidRPr="00021336" w:rsidRDefault="00E20814" w:rsidP="000213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336">
        <w:rPr>
          <w:rFonts w:ascii="Times New Roman" w:hAnsi="Times New Roman" w:cs="Times New Roman"/>
          <w:b/>
          <w:sz w:val="28"/>
          <w:szCs w:val="28"/>
        </w:rPr>
        <w:t>ПРОФЕССИОНАЛЬНОЕ ОБРАЗОВАТЕЛЬНОЕ УЧРЕЖДЕНИЕ</w:t>
      </w:r>
    </w:p>
    <w:p w:rsidR="00E20814" w:rsidRPr="00021336" w:rsidRDefault="00E20814" w:rsidP="000213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336">
        <w:rPr>
          <w:rFonts w:ascii="Times New Roman" w:hAnsi="Times New Roman" w:cs="Times New Roman"/>
          <w:b/>
          <w:sz w:val="28"/>
          <w:szCs w:val="28"/>
        </w:rPr>
        <w:t>«ТЕХНИКУМ ОТРАСЛЕВЫХ ТЕХНОЛОГИЙ»</w:t>
      </w:r>
    </w:p>
    <w:p w:rsidR="00E20814" w:rsidRPr="00021336" w:rsidRDefault="00E20814" w:rsidP="00E20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67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681"/>
        <w:gridCol w:w="4893"/>
        <w:gridCol w:w="4893"/>
      </w:tblGrid>
      <w:tr w:rsidR="00F1539E" w:rsidRPr="00021336" w:rsidTr="00F1539E">
        <w:trPr>
          <w:trHeight w:val="1012"/>
        </w:trPr>
        <w:tc>
          <w:tcPr>
            <w:tcW w:w="5681" w:type="dxa"/>
          </w:tcPr>
          <w:p w:rsidR="00F1539E" w:rsidRDefault="00F1539E" w:rsidP="00F15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F1539E" w:rsidRDefault="00F1539E" w:rsidP="00F1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РКЦ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-Смоленск</w:t>
            </w:r>
          </w:p>
          <w:p w:rsidR="00F1539E" w:rsidRPr="00021336" w:rsidRDefault="00F1539E" w:rsidP="00F1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4893" w:type="dxa"/>
          </w:tcPr>
          <w:p w:rsidR="00F1539E" w:rsidRPr="004D102D" w:rsidRDefault="00F1539E" w:rsidP="008A49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2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F1539E" w:rsidRDefault="00F1539E" w:rsidP="008A4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СЦК</w:t>
            </w:r>
          </w:p>
          <w:p w:rsidR="00F1539E" w:rsidRDefault="00F1539E" w:rsidP="008A49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Н.С.Милица</w:t>
            </w:r>
            <w:proofErr w:type="spellEnd"/>
          </w:p>
          <w:p w:rsidR="00F1539E" w:rsidRDefault="00F1539E" w:rsidP="008A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3" w:type="dxa"/>
          </w:tcPr>
          <w:p w:rsidR="00F1539E" w:rsidRPr="00021336" w:rsidRDefault="00F1539E" w:rsidP="0002133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33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F1539E" w:rsidRPr="00021336" w:rsidRDefault="00F1539E" w:rsidP="00021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1336">
              <w:rPr>
                <w:rFonts w:ascii="Times New Roman" w:hAnsi="Times New Roman" w:cs="Times New Roman"/>
                <w:sz w:val="28"/>
                <w:szCs w:val="28"/>
              </w:rPr>
              <w:t>Директор СОГБПОУ « Техникум отраслевых технологий»</w:t>
            </w:r>
          </w:p>
          <w:p w:rsidR="00F1539E" w:rsidRPr="00021336" w:rsidRDefault="00F1539E" w:rsidP="0002133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021336">
              <w:rPr>
                <w:rFonts w:ascii="Times New Roman" w:hAnsi="Times New Roman" w:cs="Times New Roman"/>
                <w:sz w:val="28"/>
                <w:szCs w:val="28"/>
              </w:rPr>
              <w:t xml:space="preserve">Г.Г. </w:t>
            </w:r>
            <w:proofErr w:type="spellStart"/>
            <w:r w:rsidRPr="00021336">
              <w:rPr>
                <w:rFonts w:ascii="Times New Roman" w:hAnsi="Times New Roman" w:cs="Times New Roman"/>
                <w:sz w:val="28"/>
                <w:szCs w:val="28"/>
              </w:rPr>
              <w:t>Путенкова</w:t>
            </w:r>
            <w:proofErr w:type="spellEnd"/>
          </w:p>
        </w:tc>
      </w:tr>
    </w:tbl>
    <w:p w:rsidR="00E20814" w:rsidRDefault="00E20814" w:rsidP="00E208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814" w:rsidRDefault="00E20814" w:rsidP="00E208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0814" w:rsidRDefault="00E20814" w:rsidP="00E208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0814" w:rsidRPr="00026B68" w:rsidRDefault="00E20814" w:rsidP="00E208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6B68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E20814" w:rsidRDefault="00E20814" w:rsidP="00E2081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6B68">
        <w:rPr>
          <w:rFonts w:ascii="Times New Roman" w:hAnsi="Times New Roman" w:cs="Times New Roman"/>
          <w:b/>
          <w:sz w:val="36"/>
          <w:szCs w:val="36"/>
        </w:rPr>
        <w:t xml:space="preserve">ПРОФЕССИОНАЛЬНОЙ ПОДГОТОВКИ </w:t>
      </w:r>
    </w:p>
    <w:p w:rsidR="00E20814" w:rsidRDefault="00E20814" w:rsidP="00E2081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6B68">
        <w:rPr>
          <w:rFonts w:ascii="Times New Roman" w:hAnsi="Times New Roman" w:cs="Times New Roman"/>
          <w:b/>
          <w:sz w:val="36"/>
          <w:szCs w:val="36"/>
        </w:rPr>
        <w:t xml:space="preserve">КОМАНД УЧАСТНИКОВ  </w:t>
      </w:r>
    </w:p>
    <w:p w:rsidR="00E20814" w:rsidRPr="00026B68" w:rsidRDefault="00E20814" w:rsidP="00E2081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26B68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="0003022E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03022E" w:rsidRPr="0003022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6B68">
        <w:rPr>
          <w:rFonts w:ascii="Times New Roman" w:hAnsi="Times New Roman" w:cs="Times New Roman"/>
          <w:b/>
          <w:sz w:val="36"/>
          <w:szCs w:val="36"/>
        </w:rPr>
        <w:t xml:space="preserve"> ОТКРЫТОГО</w:t>
      </w:r>
      <w:proofErr w:type="gramEnd"/>
      <w:r w:rsidRPr="00026B68">
        <w:rPr>
          <w:rFonts w:ascii="Times New Roman" w:hAnsi="Times New Roman" w:cs="Times New Roman"/>
          <w:b/>
          <w:sz w:val="36"/>
          <w:szCs w:val="36"/>
        </w:rPr>
        <w:t xml:space="preserve"> РЕГИОНАЛЬНОГО ЧЕМПИОНАТА «МОЛОДЫЕ ПРОФЕССИОНАЛЫ»</w:t>
      </w:r>
    </w:p>
    <w:p w:rsidR="00E20814" w:rsidRDefault="00E20814" w:rsidP="00E2081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6B68">
        <w:rPr>
          <w:rFonts w:ascii="Times New Roman" w:hAnsi="Times New Roman" w:cs="Times New Roman"/>
          <w:b/>
          <w:sz w:val="36"/>
          <w:szCs w:val="36"/>
        </w:rPr>
        <w:t>(</w:t>
      </w:r>
      <w:r w:rsidRPr="00026B68">
        <w:rPr>
          <w:rFonts w:ascii="Times New Roman" w:hAnsi="Times New Roman" w:cs="Times New Roman"/>
          <w:b/>
          <w:sz w:val="36"/>
          <w:szCs w:val="36"/>
          <w:lang w:val="en-US"/>
        </w:rPr>
        <w:t>WORLDSKILLS</w:t>
      </w:r>
      <w:r w:rsidRPr="00AA78C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26B68">
        <w:rPr>
          <w:rFonts w:ascii="Times New Roman" w:hAnsi="Times New Roman" w:cs="Times New Roman"/>
          <w:b/>
          <w:sz w:val="36"/>
          <w:szCs w:val="36"/>
          <w:lang w:val="en-US"/>
        </w:rPr>
        <w:t>RUSSIA</w:t>
      </w:r>
      <w:r w:rsidRPr="00AA78CF">
        <w:rPr>
          <w:rFonts w:ascii="Times New Roman" w:hAnsi="Times New Roman" w:cs="Times New Roman"/>
          <w:b/>
          <w:sz w:val="36"/>
          <w:szCs w:val="36"/>
        </w:rPr>
        <w:t xml:space="preserve">) </w:t>
      </w:r>
    </w:p>
    <w:p w:rsidR="00E20814" w:rsidRDefault="00E20814" w:rsidP="00E2081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6B68">
        <w:rPr>
          <w:rFonts w:ascii="Times New Roman" w:hAnsi="Times New Roman" w:cs="Times New Roman"/>
          <w:b/>
          <w:sz w:val="36"/>
          <w:szCs w:val="36"/>
        </w:rPr>
        <w:t>СМОЛЕНСКОЙ ОБЛАСТИ</w:t>
      </w:r>
    </w:p>
    <w:p w:rsidR="00D0673D" w:rsidRPr="00D91EC9" w:rsidRDefault="00D0673D" w:rsidP="00D067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КОМПИТЕНЦИИ</w:t>
      </w:r>
      <w:r w:rsidRPr="00D91EC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20814" w:rsidRPr="00026B68" w:rsidRDefault="00D0673D" w:rsidP="00D067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D6AD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20814" w:rsidRPr="002D6AD8">
        <w:rPr>
          <w:rFonts w:ascii="Times New Roman" w:hAnsi="Times New Roman" w:cs="Times New Roman"/>
          <w:b/>
          <w:sz w:val="40"/>
          <w:szCs w:val="40"/>
        </w:rPr>
        <w:t>«Р</w:t>
      </w:r>
      <w:r>
        <w:rPr>
          <w:rFonts w:ascii="Times New Roman" w:hAnsi="Times New Roman" w:cs="Times New Roman"/>
          <w:b/>
          <w:sz w:val="40"/>
          <w:szCs w:val="40"/>
        </w:rPr>
        <w:t>ЕМОНТ И ОБСЛУЖИВАНИЕ ЛЕГКОВЫХ АВТОМОБИЛЕЙ</w:t>
      </w:r>
      <w:r w:rsidR="00E20814" w:rsidRPr="002D6AD8">
        <w:rPr>
          <w:rFonts w:ascii="Times New Roman" w:hAnsi="Times New Roman" w:cs="Times New Roman"/>
          <w:b/>
          <w:sz w:val="40"/>
          <w:szCs w:val="40"/>
        </w:rPr>
        <w:t>»</w:t>
      </w:r>
    </w:p>
    <w:p w:rsidR="00E20814" w:rsidRDefault="00E20814" w:rsidP="00E208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814" w:rsidRDefault="00E20814" w:rsidP="00E208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814" w:rsidRDefault="00E20814" w:rsidP="00E208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814" w:rsidRDefault="00E20814" w:rsidP="00E208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814" w:rsidRDefault="00E20814" w:rsidP="00E208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814" w:rsidRDefault="00E20814" w:rsidP="00E208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814" w:rsidRDefault="00E20814" w:rsidP="00E208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814" w:rsidRDefault="00E20814" w:rsidP="00E20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336" w:rsidRDefault="00021336" w:rsidP="00E20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814" w:rsidRDefault="00E20814" w:rsidP="00E208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Смоленск</w:t>
      </w:r>
    </w:p>
    <w:p w:rsidR="00E20814" w:rsidRDefault="00E20814" w:rsidP="00E208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03022E" w:rsidRPr="00F153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766A9" w:rsidRDefault="00C766A9" w:rsidP="008D267E">
      <w:pPr>
        <w:pStyle w:val="a6"/>
        <w:framePr w:w="0" w:hRule="auto" w:wrap="auto" w:vAnchor="margin" w:hAnchor="text" w:yAlign="inline" w:anchorLock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1336" w:rsidRPr="008D267E" w:rsidRDefault="00021336" w:rsidP="008D267E">
      <w:pPr>
        <w:pStyle w:val="a6"/>
        <w:framePr w:w="0" w:hRule="auto" w:wrap="auto" w:vAnchor="margin" w:hAnchor="text" w:yAlign="inline" w:anchorLock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52B1" w:rsidRPr="00366B38" w:rsidRDefault="00D852B1" w:rsidP="00D852B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1E40">
        <w:rPr>
          <w:rFonts w:ascii="Times New Roman" w:hAnsi="Times New Roman"/>
          <w:sz w:val="28"/>
          <w:szCs w:val="28"/>
        </w:rPr>
        <w:t xml:space="preserve">Программа профессиональной подготовки команд участников </w:t>
      </w:r>
      <w:r>
        <w:rPr>
          <w:rFonts w:ascii="Times New Roman" w:hAnsi="Times New Roman"/>
          <w:sz w:val="28"/>
          <w:szCs w:val="28"/>
        </w:rPr>
        <w:t>III</w:t>
      </w:r>
      <w:r w:rsidRPr="00881E40">
        <w:rPr>
          <w:rFonts w:ascii="Times New Roman" w:hAnsi="Times New Roman"/>
          <w:sz w:val="28"/>
          <w:szCs w:val="28"/>
        </w:rPr>
        <w:t xml:space="preserve"> Открытого регионального чемпионата «Молодые профессионалы» (</w:t>
      </w:r>
      <w:proofErr w:type="spellStart"/>
      <w:r>
        <w:rPr>
          <w:rFonts w:ascii="Times New Roman" w:hAnsi="Times New Roman"/>
          <w:sz w:val="28"/>
          <w:szCs w:val="28"/>
        </w:rPr>
        <w:t>W</w:t>
      </w:r>
      <w:r w:rsidRPr="00026B68">
        <w:rPr>
          <w:rFonts w:ascii="Times New Roman" w:hAnsi="Times New Roman"/>
          <w:sz w:val="28"/>
          <w:szCs w:val="28"/>
        </w:rPr>
        <w:t>orldskills</w:t>
      </w:r>
      <w:r>
        <w:rPr>
          <w:rFonts w:ascii="Times New Roman" w:hAnsi="Times New Roman"/>
          <w:sz w:val="28"/>
          <w:szCs w:val="28"/>
        </w:rPr>
        <w:t>R</w:t>
      </w:r>
      <w:r w:rsidRPr="00026B68">
        <w:rPr>
          <w:rFonts w:ascii="Times New Roman" w:hAnsi="Times New Roman"/>
          <w:sz w:val="28"/>
          <w:szCs w:val="28"/>
        </w:rPr>
        <w:t>ussia</w:t>
      </w:r>
      <w:proofErr w:type="spellEnd"/>
      <w:r w:rsidRPr="00881E40">
        <w:rPr>
          <w:rFonts w:ascii="Times New Roman" w:hAnsi="Times New Roman"/>
          <w:sz w:val="28"/>
          <w:szCs w:val="28"/>
        </w:rPr>
        <w:t>) Смоленской области (далее – Программа) разработана на основе Регламентирующих документов Союза «Агентство развития профессиональных сообществ и рабочих кадров «</w:t>
      </w:r>
      <w:proofErr w:type="spellStart"/>
      <w:r w:rsidRPr="00881E40">
        <w:rPr>
          <w:rFonts w:ascii="Times New Roman" w:hAnsi="Times New Roman"/>
          <w:sz w:val="28"/>
          <w:szCs w:val="28"/>
        </w:rPr>
        <w:t>Ворлдскиллс</w:t>
      </w:r>
      <w:proofErr w:type="spellEnd"/>
      <w:r w:rsidRPr="00881E40">
        <w:rPr>
          <w:rFonts w:ascii="Times New Roman" w:hAnsi="Times New Roman"/>
          <w:sz w:val="28"/>
          <w:szCs w:val="28"/>
        </w:rPr>
        <w:t xml:space="preserve"> Россия», Регламента </w:t>
      </w:r>
      <w:r>
        <w:rPr>
          <w:rFonts w:ascii="Times New Roman" w:hAnsi="Times New Roman"/>
          <w:sz w:val="28"/>
          <w:szCs w:val="28"/>
        </w:rPr>
        <w:t>III</w:t>
      </w:r>
      <w:r w:rsidRPr="00881E40">
        <w:rPr>
          <w:rFonts w:ascii="Times New Roman" w:hAnsi="Times New Roman"/>
          <w:sz w:val="28"/>
          <w:szCs w:val="28"/>
        </w:rPr>
        <w:t xml:space="preserve"> Открытого регионального чемпионата «Молодые профессионалы» (</w:t>
      </w:r>
      <w:proofErr w:type="spellStart"/>
      <w:r>
        <w:rPr>
          <w:rFonts w:ascii="Times New Roman" w:hAnsi="Times New Roman"/>
          <w:sz w:val="28"/>
          <w:szCs w:val="28"/>
        </w:rPr>
        <w:t>W</w:t>
      </w:r>
      <w:r w:rsidRPr="00026B68">
        <w:rPr>
          <w:rFonts w:ascii="Times New Roman" w:hAnsi="Times New Roman"/>
          <w:sz w:val="28"/>
          <w:szCs w:val="28"/>
        </w:rPr>
        <w:t>orldskills</w:t>
      </w:r>
      <w:r>
        <w:rPr>
          <w:rFonts w:ascii="Times New Roman" w:hAnsi="Times New Roman"/>
          <w:sz w:val="28"/>
          <w:szCs w:val="28"/>
        </w:rPr>
        <w:t>R</w:t>
      </w:r>
      <w:r w:rsidRPr="00026B68">
        <w:rPr>
          <w:rFonts w:ascii="Times New Roman" w:hAnsi="Times New Roman"/>
          <w:sz w:val="28"/>
          <w:szCs w:val="28"/>
        </w:rPr>
        <w:t>ussia</w:t>
      </w:r>
      <w:proofErr w:type="spellEnd"/>
      <w:r w:rsidRPr="00881E40">
        <w:rPr>
          <w:rFonts w:ascii="Times New Roman" w:hAnsi="Times New Roman"/>
          <w:sz w:val="28"/>
          <w:szCs w:val="28"/>
        </w:rPr>
        <w:t>) Смоленской области и Технической документации по компетенции.</w:t>
      </w:r>
    </w:p>
    <w:p w:rsidR="001343A8" w:rsidRPr="00C86A30" w:rsidRDefault="001343A8" w:rsidP="00134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3A8" w:rsidRPr="00C86A30" w:rsidRDefault="001343A8" w:rsidP="00134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A30">
        <w:rPr>
          <w:rFonts w:ascii="Times New Roman" w:hAnsi="Times New Roman"/>
          <w:sz w:val="28"/>
          <w:szCs w:val="28"/>
          <w:lang w:eastAsia="ru-RU"/>
        </w:rPr>
        <w:t xml:space="preserve">Организация-разработчик: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C86A30">
        <w:rPr>
          <w:rFonts w:ascii="Times New Roman" w:hAnsi="Times New Roman"/>
          <w:sz w:val="28"/>
          <w:szCs w:val="28"/>
          <w:lang w:eastAsia="ru-RU"/>
        </w:rPr>
        <w:t>ОГБПОУ «</w:t>
      </w:r>
      <w:r>
        <w:rPr>
          <w:rFonts w:ascii="Times New Roman" w:hAnsi="Times New Roman"/>
          <w:sz w:val="28"/>
          <w:szCs w:val="28"/>
          <w:lang w:eastAsia="ru-RU"/>
        </w:rPr>
        <w:t>Техникум отраслевых технологий»</w:t>
      </w:r>
    </w:p>
    <w:p w:rsidR="001343A8" w:rsidRPr="00C86A30" w:rsidRDefault="001343A8" w:rsidP="00134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3A8" w:rsidRPr="00C86A30" w:rsidRDefault="00D852B1" w:rsidP="00134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1343A8" w:rsidRPr="00C86A30">
        <w:rPr>
          <w:rFonts w:ascii="Times New Roman" w:hAnsi="Times New Roman"/>
          <w:sz w:val="28"/>
          <w:szCs w:val="28"/>
          <w:lang w:eastAsia="ru-RU"/>
        </w:rPr>
        <w:t xml:space="preserve">оставители: </w:t>
      </w:r>
    </w:p>
    <w:p w:rsidR="001343A8" w:rsidRDefault="00A02910" w:rsidP="001343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Путенков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В.П.</w:t>
      </w:r>
      <w:r w:rsidR="001343A8">
        <w:rPr>
          <w:rFonts w:ascii="Times New Roman" w:hAnsi="Times New Roman"/>
          <w:sz w:val="28"/>
          <w:szCs w:val="28"/>
          <w:lang w:eastAsia="ru-RU"/>
        </w:rPr>
        <w:t>. - мастер производственного обучения</w:t>
      </w:r>
      <w:r w:rsidR="00D852B1">
        <w:rPr>
          <w:rFonts w:ascii="Times New Roman" w:hAnsi="Times New Roman"/>
          <w:sz w:val="28"/>
          <w:szCs w:val="28"/>
          <w:lang w:eastAsia="ru-RU"/>
        </w:rPr>
        <w:t>,</w:t>
      </w:r>
      <w:r w:rsidR="00D852B1" w:rsidRPr="00D852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52B1">
        <w:rPr>
          <w:rFonts w:ascii="Times New Roman" w:hAnsi="Times New Roman"/>
          <w:sz w:val="28"/>
          <w:szCs w:val="28"/>
          <w:lang w:eastAsia="ru-RU"/>
        </w:rPr>
        <w:t>главный региональный эксперт</w:t>
      </w:r>
    </w:p>
    <w:p w:rsidR="001343A8" w:rsidRDefault="001343A8" w:rsidP="00134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02910" w:rsidRDefault="00A02910" w:rsidP="008D34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FD5" w:rsidRPr="00BA0568" w:rsidRDefault="00833FD5" w:rsidP="008D3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6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33FD5" w:rsidRPr="00781A95" w:rsidRDefault="00833FD5" w:rsidP="008D3451">
      <w:pPr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t>Цель проведения чемпионатов WSR – профессиональная ориентация граждан России в возрасте от 12 до 22 лет, а также внедрение в систему отечественного профессионального образования лучших международных наработок по направлениям: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профессиональные стандарты; 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обучение экспертов; 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обновление производственного оборудования; 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система оценки качества образования; 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квалификационные характеристики WSI; 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корректировка образовательных программ; 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приглашение иностранных экспертов;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привлечение </w:t>
      </w:r>
      <w:proofErr w:type="gramStart"/>
      <w:r w:rsidRPr="00781A95">
        <w:rPr>
          <w:rFonts w:ascii="Times New Roman" w:hAnsi="Times New Roman" w:cs="Times New Roman"/>
          <w:sz w:val="28"/>
          <w:szCs w:val="28"/>
        </w:rPr>
        <w:t>бизнес-партнеров</w:t>
      </w:r>
      <w:proofErr w:type="gramEnd"/>
      <w:r w:rsidRPr="00781A95">
        <w:rPr>
          <w:rFonts w:ascii="Times New Roman" w:hAnsi="Times New Roman" w:cs="Times New Roman"/>
          <w:sz w:val="28"/>
          <w:szCs w:val="28"/>
        </w:rPr>
        <w:t>;</w:t>
      </w:r>
    </w:p>
    <w:p w:rsidR="00833FD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выявление лучших представителей профессий (компетенций) в возрасте от 18 до 22 лет для формирования региональной сборной WSR для участия в межрегиональных и национальных первенствах России. </w:t>
      </w:r>
    </w:p>
    <w:p w:rsidR="00B86A5E" w:rsidRPr="00781A95" w:rsidRDefault="00B86A5E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FD5" w:rsidRPr="00781A95" w:rsidRDefault="00833FD5" w:rsidP="008D3451">
      <w:pPr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t xml:space="preserve">С помощью проведения чемпионатов WSR решается задача популяризации рабочих специальностей, привлечения молодых инициативных людей в рабочие профессии и специальности, повышение их престижа в обществе, привлечение целевой аудитории (школьников, родительской общественности, представителей бизнес сообщества, представителей органов регионального образования) в качестве зрителей. </w:t>
      </w:r>
    </w:p>
    <w:p w:rsidR="00833FD5" w:rsidRPr="00781A95" w:rsidRDefault="00833FD5" w:rsidP="008D3451">
      <w:pPr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t>Ключевыми ценностями «</w:t>
      </w:r>
      <w:proofErr w:type="spellStart"/>
      <w:r w:rsidRPr="00781A95">
        <w:rPr>
          <w:rFonts w:ascii="Times New Roman" w:hAnsi="Times New Roman" w:cs="Times New Roman"/>
          <w:sz w:val="28"/>
          <w:szCs w:val="28"/>
        </w:rPr>
        <w:t>WorldskillsInternational</w:t>
      </w:r>
      <w:proofErr w:type="spellEnd"/>
      <w:r w:rsidRPr="00781A95">
        <w:rPr>
          <w:rFonts w:ascii="Times New Roman" w:hAnsi="Times New Roman" w:cs="Times New Roman"/>
          <w:sz w:val="28"/>
          <w:szCs w:val="28"/>
        </w:rPr>
        <w:t xml:space="preserve">» являются целостность, то есть конкурсная часть по всем компетенциям проводиться в одно время и территориально в одном месте, информационная открытость, справедливость, партнерство и инновации. </w:t>
      </w:r>
    </w:p>
    <w:p w:rsidR="00833FD5" w:rsidRPr="00781A95" w:rsidRDefault="00833FD5" w:rsidP="008D3451">
      <w:pPr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t xml:space="preserve">Подготовка молодых рабочих и региональной команды к участию в чемпионатах </w:t>
      </w:r>
      <w:proofErr w:type="spellStart"/>
      <w:r w:rsidRPr="00781A95">
        <w:rPr>
          <w:rFonts w:ascii="Times New Roman" w:hAnsi="Times New Roman" w:cs="Times New Roman"/>
          <w:sz w:val="28"/>
          <w:szCs w:val="28"/>
        </w:rPr>
        <w:t>WorldSkillsRussia</w:t>
      </w:r>
      <w:proofErr w:type="spellEnd"/>
      <w:r w:rsidRPr="00781A95">
        <w:rPr>
          <w:rFonts w:ascii="Times New Roman" w:hAnsi="Times New Roman" w:cs="Times New Roman"/>
          <w:sz w:val="28"/>
          <w:szCs w:val="28"/>
        </w:rPr>
        <w:t xml:space="preserve"> осуществляется в профессиональных образовательных организациях, специализированных центрах квалификаций, в образовательных организациях Смоленской области. Организация практических занятий на повышенном (олимпиадном) уровне проводятся на рабочих местах под руководством преподавателей образовательной организации, а также тренерами WSR, обладающие достаточной профессиональной компетенцией (знаниями и опытом по определенной профессии) для профессиональной подготовки участников. Соотношение прикладной теоретической </w:t>
      </w:r>
      <w:r w:rsidR="00BA0568">
        <w:rPr>
          <w:rFonts w:ascii="Times New Roman" w:hAnsi="Times New Roman" w:cs="Times New Roman"/>
          <w:sz w:val="28"/>
          <w:szCs w:val="28"/>
        </w:rPr>
        <w:t xml:space="preserve">подготовки, психологических и </w:t>
      </w:r>
      <w:proofErr w:type="spellStart"/>
      <w:r w:rsidRPr="00781A95">
        <w:rPr>
          <w:rFonts w:ascii="Times New Roman" w:hAnsi="Times New Roman" w:cs="Times New Roman"/>
          <w:sz w:val="28"/>
          <w:szCs w:val="28"/>
        </w:rPr>
        <w:t>командообразующих</w:t>
      </w:r>
      <w:proofErr w:type="spellEnd"/>
      <w:r w:rsidRPr="00781A95">
        <w:rPr>
          <w:rFonts w:ascii="Times New Roman" w:hAnsi="Times New Roman" w:cs="Times New Roman"/>
          <w:sz w:val="28"/>
          <w:szCs w:val="28"/>
        </w:rPr>
        <w:t xml:space="preserve"> тренингов 20% к 80% – практической работы и профессионально-прикладной физической подготовки. </w:t>
      </w:r>
    </w:p>
    <w:p w:rsidR="00833FD5" w:rsidRPr="00781A95" w:rsidRDefault="00833FD5" w:rsidP="00A029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lastRenderedPageBreak/>
        <w:t xml:space="preserve">Целевая аудитория: обучающиеся средних профессиональных образовательных организаций и молодые работающие профессионалы, добившиеся высоких результатов в трудовой деятельности в возрасте от 16 до 22 лет. </w:t>
      </w:r>
    </w:p>
    <w:p w:rsidR="00833FD5" w:rsidRPr="00BA0568" w:rsidRDefault="00833FD5" w:rsidP="008D34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568">
        <w:rPr>
          <w:rFonts w:ascii="Times New Roman" w:hAnsi="Times New Roman" w:cs="Times New Roman"/>
          <w:b/>
          <w:sz w:val="28"/>
          <w:szCs w:val="28"/>
        </w:rPr>
        <w:t>Место проведения занятий:</w:t>
      </w:r>
    </w:p>
    <w:p w:rsidR="00833FD5" w:rsidRPr="00781A95" w:rsidRDefault="00833FD5" w:rsidP="008D3451">
      <w:pPr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профессиональные образовательные организации,</w:t>
      </w:r>
    </w:p>
    <w:p w:rsidR="00833FD5" w:rsidRPr="00781A95" w:rsidRDefault="00833FD5" w:rsidP="008D3451">
      <w:pPr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тренировочная база специализированных центров квалификаций,</w:t>
      </w:r>
    </w:p>
    <w:p w:rsidR="00833FD5" w:rsidRPr="00781A95" w:rsidRDefault="00833FD5" w:rsidP="008D3451">
      <w:pPr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спортивные центры, летний лагерь «Старт», </w:t>
      </w:r>
    </w:p>
    <w:p w:rsidR="00B86A5E" w:rsidRDefault="00833FD5" w:rsidP="008D3451">
      <w:pPr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="00B86A5E">
        <w:rPr>
          <w:rFonts w:ascii="Times New Roman" w:hAnsi="Times New Roman" w:cs="Times New Roman"/>
          <w:sz w:val="28"/>
          <w:szCs w:val="28"/>
        </w:rPr>
        <w:t>станции СТО</w:t>
      </w:r>
    </w:p>
    <w:p w:rsidR="00833FD5" w:rsidRPr="00781A95" w:rsidRDefault="00833FD5" w:rsidP="008D3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FD5" w:rsidRPr="00BA0568" w:rsidRDefault="00833FD5" w:rsidP="008D34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568">
        <w:rPr>
          <w:rFonts w:ascii="Times New Roman" w:hAnsi="Times New Roman" w:cs="Times New Roman"/>
          <w:b/>
          <w:sz w:val="28"/>
          <w:szCs w:val="28"/>
        </w:rPr>
        <w:t>Цели занятий: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формирование новых практических навыков в рамках определенной компетенции;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ознакомление с организацией и производственными технологиями современного производства в рамках определенной компетенции; 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предоставление возможности принять практическое участие в производственных процессах на современных предприятиях;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spellStart"/>
      <w:r w:rsidRPr="00781A95">
        <w:rPr>
          <w:rFonts w:ascii="Times New Roman" w:hAnsi="Times New Roman" w:cs="Times New Roman"/>
          <w:sz w:val="28"/>
          <w:szCs w:val="28"/>
        </w:rPr>
        <w:t>softskills</w:t>
      </w:r>
      <w:proofErr w:type="spellEnd"/>
      <w:r w:rsidRPr="00781A95">
        <w:rPr>
          <w:rFonts w:ascii="Times New Roman" w:hAnsi="Times New Roman" w:cs="Times New Roman"/>
          <w:sz w:val="28"/>
          <w:szCs w:val="28"/>
        </w:rPr>
        <w:t xml:space="preserve"> (через тренинги по мотивации, лидерству, работе в команде, управлению временем, проведению презентаций, личному развитию и т.д.);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осуществление профессионально-прикладной физической подготовки по определенным компетенциям. </w:t>
      </w:r>
    </w:p>
    <w:p w:rsidR="00833FD5" w:rsidRPr="00781A95" w:rsidRDefault="00833FD5" w:rsidP="00B86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A95">
        <w:rPr>
          <w:rFonts w:ascii="Times New Roman" w:hAnsi="Times New Roman" w:cs="Times New Roman"/>
          <w:sz w:val="28"/>
          <w:szCs w:val="28"/>
        </w:rPr>
        <w:t>Планируемые результаты работы определяются Характеристиками компетенции «</w:t>
      </w:r>
      <w:r w:rsidR="00603C91">
        <w:rPr>
          <w:rFonts w:ascii="Times New Roman" w:hAnsi="Times New Roman" w:cs="Times New Roman"/>
          <w:sz w:val="28"/>
          <w:szCs w:val="28"/>
        </w:rPr>
        <w:t>Ремонт и обслуживание легковых автомобилей</w:t>
      </w:r>
      <w:r w:rsidRPr="00781A95">
        <w:rPr>
          <w:rFonts w:ascii="Times New Roman" w:hAnsi="Times New Roman" w:cs="Times New Roman"/>
          <w:sz w:val="28"/>
          <w:szCs w:val="28"/>
        </w:rPr>
        <w:t>», Техническими описаниями и Регламентом чемпионатов, а также рекомендациями по профессионально- прикладной физической подготовки</w:t>
      </w:r>
      <w:r w:rsidR="00B86A5E">
        <w:rPr>
          <w:rFonts w:ascii="Times New Roman" w:hAnsi="Times New Roman" w:cs="Times New Roman"/>
          <w:sz w:val="28"/>
          <w:szCs w:val="28"/>
        </w:rPr>
        <w:t xml:space="preserve"> по определенным компетенциям.</w:t>
      </w:r>
      <w:proofErr w:type="gramEnd"/>
    </w:p>
    <w:p w:rsidR="00BA0568" w:rsidRDefault="00BA0568" w:rsidP="008D3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568" w:rsidRDefault="00BA0568" w:rsidP="008D3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568" w:rsidRDefault="00BA0568" w:rsidP="008D3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A5E" w:rsidRDefault="00B86A5E" w:rsidP="008D3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A5E" w:rsidRDefault="00B86A5E" w:rsidP="008D3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A5E" w:rsidRDefault="00B86A5E" w:rsidP="008D3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568" w:rsidRDefault="00BA0568" w:rsidP="008D3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910" w:rsidRDefault="00A02910" w:rsidP="008D3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910" w:rsidRDefault="00A02910" w:rsidP="008D3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910" w:rsidRDefault="00A02910" w:rsidP="008D3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910" w:rsidRDefault="00A02910" w:rsidP="008D3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FD5" w:rsidRPr="00BA0568" w:rsidRDefault="00833FD5" w:rsidP="008D3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6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33FD5" w:rsidRPr="00BA0568" w:rsidRDefault="00833FD5" w:rsidP="008D3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68">
        <w:rPr>
          <w:rFonts w:ascii="Times New Roman" w:hAnsi="Times New Roman" w:cs="Times New Roman"/>
          <w:b/>
          <w:sz w:val="28"/>
          <w:szCs w:val="28"/>
        </w:rPr>
        <w:t>подготовки молодых рабочих и региональных команд</w:t>
      </w:r>
    </w:p>
    <w:p w:rsidR="00BA0568" w:rsidRPr="00241D62" w:rsidRDefault="00833FD5" w:rsidP="008D3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68">
        <w:rPr>
          <w:rFonts w:ascii="Times New Roman" w:hAnsi="Times New Roman" w:cs="Times New Roman"/>
          <w:b/>
          <w:sz w:val="28"/>
          <w:szCs w:val="28"/>
        </w:rPr>
        <w:t xml:space="preserve">к участию в чемпионатах </w:t>
      </w:r>
      <w:proofErr w:type="spellStart"/>
      <w:r w:rsidRPr="00BA0568">
        <w:rPr>
          <w:rFonts w:ascii="Times New Roman" w:hAnsi="Times New Roman" w:cs="Times New Roman"/>
          <w:b/>
          <w:sz w:val="28"/>
          <w:szCs w:val="28"/>
        </w:rPr>
        <w:t>WorldSkillsRussia</w:t>
      </w:r>
      <w:proofErr w:type="spellEnd"/>
    </w:p>
    <w:p w:rsidR="008C610F" w:rsidRDefault="00833FD5" w:rsidP="00AB5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68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4"/>
        <w:gridCol w:w="4248"/>
        <w:gridCol w:w="992"/>
        <w:gridCol w:w="1134"/>
        <w:gridCol w:w="1276"/>
        <w:gridCol w:w="1134"/>
      </w:tblGrid>
      <w:tr w:rsidR="008C610F" w:rsidRPr="00140E46" w:rsidTr="001F1C44">
        <w:trPr>
          <w:trHeight w:val="138"/>
        </w:trPr>
        <w:tc>
          <w:tcPr>
            <w:tcW w:w="644" w:type="dxa"/>
            <w:vAlign w:val="center"/>
          </w:tcPr>
          <w:p w:rsidR="008C610F" w:rsidRPr="00140E46" w:rsidRDefault="008C610F" w:rsidP="001F1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48" w:type="dxa"/>
            <w:vAlign w:val="center"/>
          </w:tcPr>
          <w:p w:rsidR="008C610F" w:rsidRPr="00140E46" w:rsidRDefault="008C610F" w:rsidP="001F1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образовательных модулей</w:t>
            </w:r>
          </w:p>
        </w:tc>
        <w:tc>
          <w:tcPr>
            <w:tcW w:w="992" w:type="dxa"/>
            <w:vAlign w:val="center"/>
          </w:tcPr>
          <w:p w:rsidR="008C610F" w:rsidRPr="00140E46" w:rsidRDefault="008C610F" w:rsidP="001F1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E4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C610F" w:rsidRPr="00140E46" w:rsidRDefault="008C610F" w:rsidP="001F1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E46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8C610F" w:rsidRPr="00140E46" w:rsidRDefault="008C610F" w:rsidP="001F1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E46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8C610F" w:rsidRPr="00140E46" w:rsidRDefault="008C610F" w:rsidP="001F1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Моделирование  задания</w:t>
            </w:r>
          </w:p>
        </w:tc>
      </w:tr>
      <w:tr w:rsidR="008C610F" w:rsidRPr="00664C89" w:rsidTr="001F1C44">
        <w:trPr>
          <w:trHeight w:val="138"/>
        </w:trPr>
        <w:tc>
          <w:tcPr>
            <w:tcW w:w="644" w:type="dxa"/>
            <w:vAlign w:val="center"/>
          </w:tcPr>
          <w:p w:rsidR="008C610F" w:rsidRPr="00664C89" w:rsidRDefault="008C610F" w:rsidP="001F1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48" w:type="dxa"/>
            <w:vAlign w:val="center"/>
          </w:tcPr>
          <w:p w:rsidR="008C610F" w:rsidRPr="00666DC4" w:rsidRDefault="00666DC4" w:rsidP="00666D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 w:rsidRPr="008B3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3FCE">
              <w:rPr>
                <w:rFonts w:ascii="Times New Roman" w:hAnsi="Times New Roman" w:cs="Times New Roman"/>
                <w:b/>
                <w:sz w:val="32"/>
                <w:szCs w:val="32"/>
              </w:rPr>
              <w:t>«А» Системы управления двигателем</w:t>
            </w:r>
            <w:r w:rsidRPr="003547C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66DC4">
              <w:rPr>
                <w:rFonts w:ascii="Times New Roman" w:hAnsi="Times New Roman" w:cs="Times New Roman"/>
                <w:sz w:val="28"/>
                <w:szCs w:val="32"/>
              </w:rPr>
              <w:t>Конкурсанту необходимо провести диагностику электронных систем управления двигателем автомобиля, определить неисправности и устранить. Запустить двигатель. Выполнить необходимые настройки. Результаты записать в лист учёта.</w:t>
            </w:r>
          </w:p>
        </w:tc>
        <w:tc>
          <w:tcPr>
            <w:tcW w:w="992" w:type="dxa"/>
            <w:vAlign w:val="center"/>
          </w:tcPr>
          <w:p w:rsidR="008C610F" w:rsidRPr="00664C89" w:rsidRDefault="004C3114" w:rsidP="001F1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8C610F" w:rsidRPr="00664C89" w:rsidRDefault="00AB5BEB" w:rsidP="001F1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8C610F" w:rsidRPr="00664C89" w:rsidRDefault="00AB5BEB" w:rsidP="001F1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C31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C610F" w:rsidRPr="00664C89" w:rsidRDefault="00AB5BEB" w:rsidP="001F1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6B40" w:rsidRPr="00664C89" w:rsidTr="001F1C44">
        <w:trPr>
          <w:trHeight w:val="138"/>
        </w:trPr>
        <w:tc>
          <w:tcPr>
            <w:tcW w:w="644" w:type="dxa"/>
          </w:tcPr>
          <w:p w:rsidR="00666B40" w:rsidRPr="00664C89" w:rsidRDefault="00666B40" w:rsidP="001F1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C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48" w:type="dxa"/>
            <w:vAlign w:val="center"/>
          </w:tcPr>
          <w:p w:rsidR="00666DC4" w:rsidRPr="00666DC4" w:rsidRDefault="00666DC4" w:rsidP="0066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DC4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666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DC4">
              <w:rPr>
                <w:rFonts w:ascii="Times New Roman" w:hAnsi="Times New Roman" w:cs="Times New Roman"/>
                <w:b/>
                <w:sz w:val="28"/>
                <w:szCs w:val="28"/>
              </w:rPr>
              <w:t>«В» Системы рулевого управления, подвески, система торможения.</w:t>
            </w:r>
          </w:p>
          <w:p w:rsidR="00666B40" w:rsidRPr="00666DC4" w:rsidRDefault="00666DC4" w:rsidP="00666DC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4C3A">
              <w:rPr>
                <w:rFonts w:ascii="Times New Roman" w:hAnsi="Times New Roman" w:cs="Times New Roman"/>
                <w:sz w:val="28"/>
                <w:szCs w:val="32"/>
              </w:rPr>
              <w:t>Конкурсанту необходимо провести диагностику рулевого управления, подвески, тормозной системы автомобиля, определить неисправности, устранить неисправности, провести необходимые метрологические измерения, провести сборку, привести системы в рабочее состояние. Выполнить операцию «сход-развал».  Результаты записать в лист учёта.</w:t>
            </w:r>
          </w:p>
        </w:tc>
        <w:tc>
          <w:tcPr>
            <w:tcW w:w="992" w:type="dxa"/>
            <w:vAlign w:val="center"/>
          </w:tcPr>
          <w:p w:rsidR="00666B40" w:rsidRPr="00664C89" w:rsidRDefault="004C3114" w:rsidP="001F1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666B40" w:rsidRPr="00664C89" w:rsidRDefault="00AB5BEB" w:rsidP="001F1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666B40" w:rsidRPr="00664C89" w:rsidRDefault="004C3114" w:rsidP="001F1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666B40" w:rsidRPr="00664C89" w:rsidRDefault="00AB5BEB" w:rsidP="001F1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6B40" w:rsidRPr="00664C89" w:rsidTr="001F1C44">
        <w:trPr>
          <w:trHeight w:val="1066"/>
        </w:trPr>
        <w:tc>
          <w:tcPr>
            <w:tcW w:w="644" w:type="dxa"/>
          </w:tcPr>
          <w:p w:rsidR="00666B40" w:rsidRPr="00664C89" w:rsidRDefault="00666B40" w:rsidP="001F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48" w:type="dxa"/>
          </w:tcPr>
          <w:p w:rsidR="00666DC4" w:rsidRDefault="00666DC4" w:rsidP="00666DC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66DC4">
              <w:rPr>
                <w:rFonts w:ascii="Times New Roman" w:hAnsi="Times New Roman" w:cs="Times New Roman"/>
                <w:b/>
                <w:sz w:val="28"/>
                <w:szCs w:val="32"/>
              </w:rPr>
              <w:t>Модуль «С» Электрические системы (общая схема).</w:t>
            </w:r>
          </w:p>
          <w:p w:rsidR="00666B40" w:rsidRPr="00666DC4" w:rsidRDefault="00666DC4" w:rsidP="00666DC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66DC4">
              <w:rPr>
                <w:rFonts w:ascii="Times New Roman" w:hAnsi="Times New Roman" w:cs="Times New Roman"/>
                <w:sz w:val="28"/>
                <w:szCs w:val="32"/>
              </w:rPr>
              <w:t xml:space="preserve">Конкурсанту необходимо провести диагностику электрооборудования </w:t>
            </w:r>
            <w:r w:rsidRPr="00666DC4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автомобиля, определить неисправности и устранить. Результаты записать в лист учёта.</w:t>
            </w:r>
          </w:p>
        </w:tc>
        <w:tc>
          <w:tcPr>
            <w:tcW w:w="992" w:type="dxa"/>
            <w:vAlign w:val="center"/>
          </w:tcPr>
          <w:p w:rsidR="00666B40" w:rsidRPr="00664C89" w:rsidRDefault="004C3114" w:rsidP="001F1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34" w:type="dxa"/>
            <w:vAlign w:val="center"/>
          </w:tcPr>
          <w:p w:rsidR="00666B40" w:rsidRPr="00664C89" w:rsidRDefault="00AB5BEB" w:rsidP="001F1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666B40" w:rsidRPr="00664C89" w:rsidRDefault="004C3114" w:rsidP="001F1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666B40" w:rsidRPr="00664C89" w:rsidRDefault="00AB5BEB" w:rsidP="001F1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6B40" w:rsidRPr="00664C89" w:rsidTr="00AB5BEB">
        <w:trPr>
          <w:trHeight w:val="1066"/>
        </w:trPr>
        <w:tc>
          <w:tcPr>
            <w:tcW w:w="644" w:type="dxa"/>
          </w:tcPr>
          <w:p w:rsidR="00666B40" w:rsidRPr="00664C89" w:rsidRDefault="00666B40" w:rsidP="001F1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48" w:type="dxa"/>
          </w:tcPr>
          <w:p w:rsidR="00666DC4" w:rsidRPr="00666DC4" w:rsidRDefault="00666DC4" w:rsidP="00666DC4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66DC4">
              <w:rPr>
                <w:rFonts w:ascii="Times New Roman" w:hAnsi="Times New Roman" w:cs="Times New Roman"/>
                <w:b/>
                <w:sz w:val="28"/>
                <w:szCs w:val="32"/>
              </w:rPr>
              <w:t>Модуль</w:t>
            </w:r>
            <w:r w:rsidRPr="00666DC4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666DC4">
              <w:rPr>
                <w:rFonts w:ascii="Times New Roman" w:hAnsi="Times New Roman" w:cs="Times New Roman"/>
                <w:b/>
                <w:sz w:val="28"/>
                <w:szCs w:val="32"/>
              </w:rPr>
              <w:t>«Е» Механика двигателя.</w:t>
            </w:r>
          </w:p>
          <w:p w:rsidR="00666B40" w:rsidRPr="00666DC4" w:rsidRDefault="00666DC4" w:rsidP="00666DC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66DC4">
              <w:rPr>
                <w:rFonts w:ascii="Times New Roman" w:hAnsi="Times New Roman" w:cs="Times New Roman"/>
                <w:sz w:val="28"/>
                <w:szCs w:val="32"/>
              </w:rPr>
              <w:t>Конкурсанту необходимо провести разборку двигателя, провести диагностику,  определить неисправности, устранить неисправности, провести необходимые метрологические измерения, регулировки, провести сборку  в правильной последовательности. Выбрать правильные моменты затяжки. Результаты записать в лист учёта.</w:t>
            </w:r>
          </w:p>
        </w:tc>
        <w:tc>
          <w:tcPr>
            <w:tcW w:w="992" w:type="dxa"/>
            <w:vAlign w:val="center"/>
          </w:tcPr>
          <w:p w:rsidR="00666B40" w:rsidRPr="00664C89" w:rsidRDefault="004C3114" w:rsidP="001F1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666B40" w:rsidRPr="00664C89" w:rsidRDefault="00AB5BEB" w:rsidP="001F1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666B40" w:rsidRPr="00664C89" w:rsidRDefault="001F1C44" w:rsidP="001F1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C31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66B40" w:rsidRPr="00664C89" w:rsidRDefault="00AB5BEB" w:rsidP="00AB5B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6B40" w:rsidRPr="00664C89" w:rsidTr="00AB5BEB">
        <w:trPr>
          <w:trHeight w:val="138"/>
        </w:trPr>
        <w:tc>
          <w:tcPr>
            <w:tcW w:w="644" w:type="dxa"/>
          </w:tcPr>
          <w:p w:rsidR="00666B40" w:rsidRPr="00664C89" w:rsidRDefault="00666B40" w:rsidP="001F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48" w:type="dxa"/>
          </w:tcPr>
          <w:p w:rsidR="00666DC4" w:rsidRPr="00666DC4" w:rsidRDefault="00666DC4" w:rsidP="00666DC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66DC4">
              <w:rPr>
                <w:rFonts w:ascii="Times New Roman" w:hAnsi="Times New Roman" w:cs="Times New Roman"/>
                <w:b/>
                <w:sz w:val="28"/>
                <w:szCs w:val="32"/>
              </w:rPr>
              <w:t>Модуль «D»  Коробка передач.</w:t>
            </w:r>
            <w:r w:rsidRPr="00666DC4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666B40" w:rsidRPr="00666DC4" w:rsidRDefault="00666DC4" w:rsidP="00666DC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66DC4">
              <w:rPr>
                <w:rFonts w:ascii="Times New Roman" w:hAnsi="Times New Roman" w:cs="Times New Roman"/>
                <w:sz w:val="28"/>
                <w:szCs w:val="32"/>
              </w:rPr>
              <w:t>Конкурсанту необходимо провести разборку КПП</w:t>
            </w:r>
            <w:proofErr w:type="gramStart"/>
            <w:r w:rsidRPr="00666DC4">
              <w:rPr>
                <w:rFonts w:ascii="Times New Roman" w:hAnsi="Times New Roman" w:cs="Times New Roman"/>
                <w:sz w:val="28"/>
                <w:szCs w:val="32"/>
              </w:rPr>
              <w:t xml:space="preserve"> ,</w:t>
            </w:r>
            <w:proofErr w:type="gramEnd"/>
            <w:r w:rsidRPr="00666DC4">
              <w:rPr>
                <w:rFonts w:ascii="Times New Roman" w:hAnsi="Times New Roman" w:cs="Times New Roman"/>
                <w:sz w:val="28"/>
                <w:szCs w:val="32"/>
              </w:rPr>
              <w:t xml:space="preserve"> провести диагностику,  определить неисправности, провести необходимые измерения, устранить неисправности, провести сборку КПП в правильной последовательности. Выбрать правильные моменты затяжки. Результаты записать в лист учёта.</w:t>
            </w:r>
          </w:p>
        </w:tc>
        <w:tc>
          <w:tcPr>
            <w:tcW w:w="992" w:type="dxa"/>
            <w:vAlign w:val="center"/>
          </w:tcPr>
          <w:p w:rsidR="00666B40" w:rsidRPr="00664C89" w:rsidRDefault="004C3114" w:rsidP="001F1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666B40" w:rsidRPr="00664C89" w:rsidRDefault="00AB5BEB" w:rsidP="001F1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666B40" w:rsidRPr="00664C89" w:rsidRDefault="004C3114" w:rsidP="001F1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666B40" w:rsidRPr="00664C89" w:rsidRDefault="00AB5BEB" w:rsidP="00AB5B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6B40" w:rsidRPr="00664C89" w:rsidTr="001F1C44">
        <w:trPr>
          <w:trHeight w:val="316"/>
        </w:trPr>
        <w:tc>
          <w:tcPr>
            <w:tcW w:w="644" w:type="dxa"/>
          </w:tcPr>
          <w:p w:rsidR="00666B40" w:rsidRPr="00664C89" w:rsidRDefault="00666B40" w:rsidP="001F1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666B40" w:rsidRPr="00664C89" w:rsidRDefault="00666B40" w:rsidP="001F1C4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64C8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666B40" w:rsidRPr="00664C89" w:rsidRDefault="004C3114" w:rsidP="001F1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265</w:t>
            </w:r>
          </w:p>
        </w:tc>
        <w:tc>
          <w:tcPr>
            <w:tcW w:w="1134" w:type="dxa"/>
          </w:tcPr>
          <w:p w:rsidR="00666B40" w:rsidRPr="00664C89" w:rsidRDefault="004C3114" w:rsidP="001F1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666B40" w:rsidRPr="00664C89" w:rsidRDefault="004C3114" w:rsidP="001F1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666B40" w:rsidRPr="00664C89" w:rsidRDefault="001F1C44" w:rsidP="001F1C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8C610F" w:rsidRDefault="008C610F" w:rsidP="00D6151E">
      <w:pPr>
        <w:rPr>
          <w:rFonts w:ascii="Times New Roman" w:hAnsi="Times New Roman" w:cs="Times New Roman"/>
          <w:b/>
          <w:sz w:val="28"/>
          <w:szCs w:val="28"/>
        </w:rPr>
      </w:pPr>
    </w:p>
    <w:p w:rsidR="009A0648" w:rsidRDefault="009A0648" w:rsidP="008C61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48" w:rsidRDefault="009A0648" w:rsidP="008C61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48" w:rsidRDefault="009A0648" w:rsidP="008C61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48" w:rsidRDefault="009A0648" w:rsidP="008C61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48" w:rsidRDefault="009A0648" w:rsidP="004C3114">
      <w:pPr>
        <w:rPr>
          <w:rFonts w:ascii="Times New Roman" w:hAnsi="Times New Roman" w:cs="Times New Roman"/>
          <w:b/>
          <w:sz w:val="28"/>
          <w:szCs w:val="28"/>
        </w:rPr>
      </w:pPr>
    </w:p>
    <w:p w:rsidR="008C610F" w:rsidRDefault="008C610F" w:rsidP="008C6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68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40196" w:rsidRDefault="00740196" w:rsidP="008D3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792" w:rsidRPr="00781A95" w:rsidRDefault="00833FD5" w:rsidP="008D34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t xml:space="preserve">Организация производственной практики на рабочих местах в соответствии с компетенцией </w:t>
      </w:r>
      <w:r w:rsidR="00516A9F" w:rsidRPr="00781A95">
        <w:rPr>
          <w:rFonts w:ascii="Times New Roman" w:hAnsi="Times New Roman" w:cs="Times New Roman"/>
          <w:sz w:val="28"/>
          <w:szCs w:val="28"/>
        </w:rPr>
        <w:t>«</w:t>
      </w:r>
      <w:r w:rsidR="00516A9F">
        <w:rPr>
          <w:rFonts w:ascii="Times New Roman" w:hAnsi="Times New Roman" w:cs="Times New Roman"/>
          <w:sz w:val="28"/>
          <w:szCs w:val="28"/>
        </w:rPr>
        <w:t>Ремонт и обслуживание легковых автомобилей</w:t>
      </w:r>
      <w:r w:rsidR="00516A9F" w:rsidRPr="00781A95">
        <w:rPr>
          <w:rFonts w:ascii="Times New Roman" w:hAnsi="Times New Roman" w:cs="Times New Roman"/>
          <w:sz w:val="28"/>
          <w:szCs w:val="28"/>
        </w:rPr>
        <w:t>»</w:t>
      </w:r>
    </w:p>
    <w:p w:rsidR="00CB7792" w:rsidRPr="00781A95" w:rsidRDefault="00CB7792" w:rsidP="008D34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69" w:type="dxa"/>
        <w:tblInd w:w="-113" w:type="dxa"/>
        <w:tblLayout w:type="fixed"/>
        <w:tblLook w:val="04A0"/>
      </w:tblPr>
      <w:tblGrid>
        <w:gridCol w:w="594"/>
        <w:gridCol w:w="6460"/>
        <w:gridCol w:w="1559"/>
        <w:gridCol w:w="1956"/>
      </w:tblGrid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Содержание подготовки</w:t>
            </w:r>
          </w:p>
        </w:tc>
        <w:tc>
          <w:tcPr>
            <w:tcW w:w="1559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F4DAF" w:rsidRPr="00D6151E" w:rsidTr="00A02910">
        <w:tc>
          <w:tcPr>
            <w:tcW w:w="10569" w:type="dxa"/>
            <w:gridSpan w:val="4"/>
            <w:vAlign w:val="center"/>
          </w:tcPr>
          <w:p w:rsidR="00FF4DAF" w:rsidRPr="00D6151E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 w:rsidRPr="008B3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3FCE">
              <w:rPr>
                <w:rFonts w:ascii="Times New Roman" w:hAnsi="Times New Roman" w:cs="Times New Roman"/>
                <w:b/>
                <w:sz w:val="32"/>
                <w:szCs w:val="32"/>
              </w:rPr>
              <w:t>«А» Системы управления двигателем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60" w:type="dxa"/>
          </w:tcPr>
          <w:p w:rsidR="00FF4DAF" w:rsidRPr="00D6151E" w:rsidRDefault="00FF4DAF" w:rsidP="00A0291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Поиск  точных технических данных и инструкций из автомобильных инструкций/руково</w:t>
            </w:r>
            <w:proofErr w:type="gramStart"/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дств в б</w:t>
            </w:r>
            <w:proofErr w:type="gramEnd"/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умажном или электронном виде</w:t>
            </w:r>
          </w:p>
        </w:tc>
        <w:tc>
          <w:tcPr>
            <w:tcW w:w="1559" w:type="dxa"/>
          </w:tcPr>
          <w:p w:rsidR="00FF4DAF" w:rsidRPr="00D6151E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Использование и обслуживание измерительного оборудования (механическое и электрическое), применяемое для обслуживания и ремонта системы управления двигателем</w:t>
            </w:r>
          </w:p>
        </w:tc>
        <w:tc>
          <w:tcPr>
            <w:tcW w:w="1559" w:type="dxa"/>
          </w:tcPr>
          <w:p w:rsidR="00FF4DAF" w:rsidRPr="00D6151E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Выбор и применение  рабочего инструмента и оборудования (включая знание правил техники безопасности и норм эксплуатации), применяемые для обслуживания и ремонта системы управления двигателем</w:t>
            </w:r>
          </w:p>
        </w:tc>
        <w:tc>
          <w:tcPr>
            <w:tcW w:w="1559" w:type="dxa"/>
          </w:tcPr>
          <w:p w:rsidR="00FF4DAF" w:rsidRPr="00D6151E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Использование диагностического оборудования.</w:t>
            </w:r>
          </w:p>
        </w:tc>
        <w:tc>
          <w:tcPr>
            <w:tcW w:w="1559" w:type="dxa"/>
          </w:tcPr>
          <w:p w:rsidR="00FF4DAF" w:rsidRPr="00D6151E" w:rsidRDefault="00FF4DAF" w:rsidP="0078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Системы рециркуляции отработавших газов.</w:t>
            </w:r>
          </w:p>
        </w:tc>
        <w:tc>
          <w:tcPr>
            <w:tcW w:w="1559" w:type="dxa"/>
          </w:tcPr>
          <w:p w:rsidR="00FF4DAF" w:rsidRPr="00D6151E" w:rsidRDefault="00FF4DAF" w:rsidP="0078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Приводы и датчики двигателя.</w:t>
            </w:r>
          </w:p>
        </w:tc>
        <w:tc>
          <w:tcPr>
            <w:tcW w:w="1559" w:type="dxa"/>
          </w:tcPr>
          <w:p w:rsidR="00FF4DAF" w:rsidRPr="00D6151E" w:rsidRDefault="00FF4DAF" w:rsidP="0078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Каталитические нейтрализаторы. Системы зажигания.</w:t>
            </w:r>
          </w:p>
        </w:tc>
        <w:tc>
          <w:tcPr>
            <w:tcW w:w="1559" w:type="dxa"/>
          </w:tcPr>
          <w:p w:rsidR="00FF4DAF" w:rsidRPr="00D6151E" w:rsidRDefault="00FF4DAF" w:rsidP="0078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Анализаторы работы двигателя. Анализаторы выхлопного газа.</w:t>
            </w:r>
          </w:p>
        </w:tc>
        <w:tc>
          <w:tcPr>
            <w:tcW w:w="1559" w:type="dxa"/>
          </w:tcPr>
          <w:p w:rsidR="00FF4DAF" w:rsidRPr="00D6151E" w:rsidRDefault="00FF4DAF" w:rsidP="0078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Впрыск топлива с электронным управлением. Мультиплексные системы. Система запуска</w:t>
            </w:r>
            <w:r w:rsidR="00A02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F4DAF" w:rsidRPr="00D6151E" w:rsidRDefault="00FF4DAF" w:rsidP="0078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4DAF" w:rsidRPr="00D6151E" w:rsidTr="00A02910">
        <w:tc>
          <w:tcPr>
            <w:tcW w:w="10569" w:type="dxa"/>
            <w:gridSpan w:val="4"/>
          </w:tcPr>
          <w:p w:rsidR="00FF4DAF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DC4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666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DC4">
              <w:rPr>
                <w:rFonts w:ascii="Times New Roman" w:hAnsi="Times New Roman" w:cs="Times New Roman"/>
                <w:b/>
                <w:sz w:val="28"/>
                <w:szCs w:val="28"/>
              </w:rPr>
              <w:t>«В» Системы рулевого управления, подвески, система торможения.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Default="00FF4DAF" w:rsidP="0078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Читать, интерпретировать и извлекать точные технические данные и инструкции из автомобильных инструкций/руково</w:t>
            </w:r>
            <w:proofErr w:type="gramStart"/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дств в б</w:t>
            </w:r>
            <w:proofErr w:type="gramEnd"/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умажном или электронном виде;</w:t>
            </w:r>
          </w:p>
        </w:tc>
        <w:tc>
          <w:tcPr>
            <w:tcW w:w="1559" w:type="dxa"/>
          </w:tcPr>
          <w:p w:rsidR="00FF4DAF" w:rsidRPr="00D6151E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56" w:type="dxa"/>
          </w:tcPr>
          <w:p w:rsidR="00FF4DAF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Default="00FF4DAF" w:rsidP="0078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Использовать и обслуживать измерительное оборудование (механическое и электрическое), применяемое для обслуживания и ремонта коробки передач</w:t>
            </w:r>
          </w:p>
        </w:tc>
        <w:tc>
          <w:tcPr>
            <w:tcW w:w="1559" w:type="dxa"/>
          </w:tcPr>
          <w:p w:rsidR="00FF4DAF" w:rsidRPr="00D6151E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56" w:type="dxa"/>
          </w:tcPr>
          <w:p w:rsidR="00FF4DAF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Default="00FF4DAF" w:rsidP="0078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Выбирать и применять рабочий инструмент и оборудование (включая знание правил техники безопасности и норм эксплуатации), применяемые для обслуживания и ремонта коробки передач</w:t>
            </w:r>
          </w:p>
        </w:tc>
        <w:tc>
          <w:tcPr>
            <w:tcW w:w="1559" w:type="dxa"/>
          </w:tcPr>
          <w:p w:rsidR="00FF4DAF" w:rsidRPr="00D6151E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56" w:type="dxa"/>
          </w:tcPr>
          <w:p w:rsidR="00FF4DAF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Default="00FF4DAF" w:rsidP="00786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Осмотр, тестирование и ремонт механических  трансмиссий и их деталей, оценивать их состояние.</w:t>
            </w:r>
          </w:p>
        </w:tc>
        <w:tc>
          <w:tcPr>
            <w:tcW w:w="1559" w:type="dxa"/>
          </w:tcPr>
          <w:p w:rsidR="00FF4DAF" w:rsidRPr="00D6151E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6" w:type="dxa"/>
          </w:tcPr>
          <w:p w:rsidR="00FF4DAF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F4DAF" w:rsidRPr="00D6151E" w:rsidTr="00A02910">
        <w:tc>
          <w:tcPr>
            <w:tcW w:w="10569" w:type="dxa"/>
            <w:gridSpan w:val="4"/>
          </w:tcPr>
          <w:p w:rsidR="00FF4DAF" w:rsidRPr="00EA1FAE" w:rsidRDefault="00FF4DAF" w:rsidP="007869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66DC4">
              <w:rPr>
                <w:rFonts w:ascii="Times New Roman" w:hAnsi="Times New Roman" w:cs="Times New Roman"/>
                <w:b/>
                <w:sz w:val="28"/>
                <w:szCs w:val="32"/>
              </w:rPr>
              <w:t>Модуль «С» Электрические системы (общая схема).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Чтение и извлечение  точных  технических данных и инструкций из авто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мобильных инструкций/руково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в б</w:t>
            </w:r>
            <w:proofErr w:type="gramEnd"/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умажном или электронном виде;</w:t>
            </w:r>
          </w:p>
        </w:tc>
        <w:tc>
          <w:tcPr>
            <w:tcW w:w="1559" w:type="dxa"/>
            <w:vAlign w:val="center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Использование и обслуживание измерительного оборудования (механическое и электрическое), применяемое для обслуживания и ремонта электрических систем</w:t>
            </w:r>
          </w:p>
        </w:tc>
        <w:tc>
          <w:tcPr>
            <w:tcW w:w="1559" w:type="dxa"/>
            <w:vAlign w:val="center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Выбор и применение рабочего инструмента и оборудования (включая знание правил техники безопасности и норм эксплуатации), применяемые для обслуживания и ремонта электрических систем</w:t>
            </w:r>
          </w:p>
        </w:tc>
        <w:tc>
          <w:tcPr>
            <w:tcW w:w="1559" w:type="dxa"/>
            <w:vAlign w:val="center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AF" w:rsidRPr="00D6151E" w:rsidTr="00A02910">
        <w:trPr>
          <w:trHeight w:val="362"/>
        </w:trPr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 xml:space="preserve">Осмотр, тестирование и ремонт электрических систем автомобиля, электрических цепей, включая все электрооборудование кузова; </w:t>
            </w:r>
          </w:p>
        </w:tc>
        <w:tc>
          <w:tcPr>
            <w:tcW w:w="1559" w:type="dxa"/>
            <w:vAlign w:val="center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DAF" w:rsidRPr="00D6151E" w:rsidTr="00A02910">
        <w:trPr>
          <w:trHeight w:val="411"/>
        </w:trPr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60" w:type="dxa"/>
          </w:tcPr>
          <w:p w:rsidR="00FF4DAF" w:rsidRPr="00D6151E" w:rsidRDefault="00737869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F4DAF" w:rsidRPr="00D6151E">
              <w:rPr>
                <w:rFonts w:ascii="Times New Roman" w:hAnsi="Times New Roman" w:cs="Times New Roman"/>
                <w:sz w:val="28"/>
                <w:szCs w:val="28"/>
              </w:rPr>
              <w:t>сновные электрические контуры, используя различные электрические детали;</w:t>
            </w:r>
          </w:p>
        </w:tc>
        <w:tc>
          <w:tcPr>
            <w:tcW w:w="1559" w:type="dxa"/>
            <w:vAlign w:val="center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DAF" w:rsidRPr="00D6151E" w:rsidTr="00A02910">
        <w:trPr>
          <w:trHeight w:val="416"/>
        </w:trPr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60" w:type="dxa"/>
          </w:tcPr>
          <w:p w:rsidR="00FF4DAF" w:rsidRPr="00D6151E" w:rsidRDefault="00737869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F4DAF" w:rsidRPr="00D6151E">
              <w:rPr>
                <w:rFonts w:ascii="Times New Roman" w:hAnsi="Times New Roman" w:cs="Times New Roman"/>
                <w:sz w:val="28"/>
                <w:szCs w:val="28"/>
              </w:rPr>
              <w:t>смотр, тестирование и ремонт систем зарядки и запуска легковых автомобилей</w:t>
            </w:r>
            <w:r w:rsidR="000302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DAF" w:rsidRPr="00D6151E" w:rsidTr="00A02910">
        <w:tc>
          <w:tcPr>
            <w:tcW w:w="10569" w:type="dxa"/>
            <w:gridSpan w:val="4"/>
            <w:vAlign w:val="center"/>
          </w:tcPr>
          <w:p w:rsidR="00FF4DAF" w:rsidRPr="00FF4DAF" w:rsidRDefault="00FF4DAF" w:rsidP="007869E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66DC4">
              <w:rPr>
                <w:rFonts w:ascii="Times New Roman" w:hAnsi="Times New Roman" w:cs="Times New Roman"/>
                <w:b/>
                <w:sz w:val="28"/>
                <w:szCs w:val="32"/>
              </w:rPr>
              <w:t>Модуль «D»  Коробка передач.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Читать, интерпретировать и извлекать точные технические данные и инструкции из автомобильных инструкций</w:t>
            </w:r>
            <w:r w:rsidR="00030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/руково</w:t>
            </w:r>
            <w:proofErr w:type="gramStart"/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дств в б</w:t>
            </w:r>
            <w:proofErr w:type="gramEnd"/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умажном или электронном виде;</w:t>
            </w:r>
          </w:p>
        </w:tc>
        <w:tc>
          <w:tcPr>
            <w:tcW w:w="1559" w:type="dxa"/>
            <w:vAlign w:val="center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 обслуживать измерительное оборудование (механическое и электрическое), </w:t>
            </w:r>
            <w:r w:rsidRPr="00D6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применяемое для обслуживания и ремонта коробки передач</w:t>
            </w:r>
          </w:p>
        </w:tc>
        <w:tc>
          <w:tcPr>
            <w:tcW w:w="1559" w:type="dxa"/>
            <w:vAlign w:val="center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Выбирать и применять рабочий инструмент и оборудование (включая знание правил техники безопасности и норм эксплуатации), применяемые для обслуживания и ремонта коробки передач</w:t>
            </w:r>
          </w:p>
        </w:tc>
        <w:tc>
          <w:tcPr>
            <w:tcW w:w="1559" w:type="dxa"/>
            <w:vAlign w:val="center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Осмотр, тестирование и ремонт механических  трансмиссий и их деталей, оценивать их состояние.</w:t>
            </w:r>
          </w:p>
        </w:tc>
        <w:tc>
          <w:tcPr>
            <w:tcW w:w="1559" w:type="dxa"/>
            <w:vAlign w:val="center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F4DAF" w:rsidRPr="00D6151E" w:rsidTr="00A02910">
        <w:tc>
          <w:tcPr>
            <w:tcW w:w="10569" w:type="dxa"/>
            <w:gridSpan w:val="4"/>
          </w:tcPr>
          <w:p w:rsidR="00FF4DAF" w:rsidRPr="00EA1FAE" w:rsidRDefault="00FF4DAF" w:rsidP="007869E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66DC4">
              <w:rPr>
                <w:rFonts w:ascii="Times New Roman" w:hAnsi="Times New Roman" w:cs="Times New Roman"/>
                <w:b/>
                <w:sz w:val="28"/>
                <w:szCs w:val="32"/>
              </w:rPr>
              <w:t>Модуль</w:t>
            </w:r>
            <w:r w:rsidRPr="00666DC4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666DC4">
              <w:rPr>
                <w:rFonts w:ascii="Times New Roman" w:hAnsi="Times New Roman" w:cs="Times New Roman"/>
                <w:b/>
                <w:sz w:val="28"/>
                <w:szCs w:val="32"/>
              </w:rPr>
              <w:t>«Е» Механика двигателя.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Читать, интерпретировать и извлекать точные технические данные и инструкции из автомобильных инструкций</w:t>
            </w:r>
            <w:r w:rsidR="00030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30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руково</w:t>
            </w:r>
            <w:proofErr w:type="gramStart"/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дств в б</w:t>
            </w:r>
            <w:proofErr w:type="gramEnd"/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умажном или электронном виде;</w:t>
            </w:r>
          </w:p>
        </w:tc>
        <w:tc>
          <w:tcPr>
            <w:tcW w:w="1559" w:type="dxa"/>
            <w:vAlign w:val="center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Использовать и обслуживать измерительное оборудование (механическое и электрическое), применяемое для обслуживания и ремонта двигателя</w:t>
            </w:r>
          </w:p>
        </w:tc>
        <w:tc>
          <w:tcPr>
            <w:tcW w:w="1559" w:type="dxa"/>
            <w:vAlign w:val="center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Выбирать и применять рабочий инструмент и оборудование (включая знание правил техники безопасности и норм эксплуатации), применяемые для обслуживания и ремонта двигателя</w:t>
            </w:r>
          </w:p>
        </w:tc>
        <w:tc>
          <w:tcPr>
            <w:tcW w:w="1559" w:type="dxa"/>
            <w:vAlign w:val="center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 xml:space="preserve">Головка цилиндра. </w:t>
            </w:r>
          </w:p>
        </w:tc>
        <w:tc>
          <w:tcPr>
            <w:tcW w:w="1559" w:type="dxa"/>
            <w:vAlign w:val="center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Блок цилиндров двигателя и внутренние механические компоненты</w:t>
            </w:r>
          </w:p>
        </w:tc>
        <w:tc>
          <w:tcPr>
            <w:tcW w:w="1559" w:type="dxa"/>
            <w:vAlign w:val="center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Осмотр, тестирование и ремонт кривошипно-шатунного механизма</w:t>
            </w:r>
          </w:p>
        </w:tc>
        <w:tc>
          <w:tcPr>
            <w:tcW w:w="1559" w:type="dxa"/>
            <w:vAlign w:val="center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Осмотр, тестирование и ремонт газораспределительного механизма</w:t>
            </w:r>
          </w:p>
        </w:tc>
        <w:tc>
          <w:tcPr>
            <w:tcW w:w="1559" w:type="dxa"/>
            <w:vAlign w:val="center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Осмотр, тестирование и ремонт систем охлаждения и смазки двигателя</w:t>
            </w:r>
          </w:p>
        </w:tc>
        <w:tc>
          <w:tcPr>
            <w:tcW w:w="1559" w:type="dxa"/>
            <w:vAlign w:val="center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Комплексные работы по модулям</w:t>
            </w:r>
          </w:p>
        </w:tc>
        <w:tc>
          <w:tcPr>
            <w:tcW w:w="1559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gramStart"/>
            <w:r w:rsidRPr="00D6151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gramStart"/>
            <w:r w:rsidRPr="00D6151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gramStart"/>
            <w:r w:rsidRPr="00D6151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9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gramStart"/>
            <w:r w:rsidRPr="00D6151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559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gramStart"/>
            <w:r w:rsidRPr="00D6151E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1559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4DAF" w:rsidRPr="00D6151E" w:rsidTr="00A02910">
        <w:tc>
          <w:tcPr>
            <w:tcW w:w="594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0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FF4DAF" w:rsidRPr="00D6151E" w:rsidRDefault="00FF4DAF" w:rsidP="007869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</w:tr>
    </w:tbl>
    <w:p w:rsidR="00D6151E" w:rsidRPr="00D6151E" w:rsidRDefault="00D6151E" w:rsidP="00D615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9C9" w:rsidRPr="00781A95" w:rsidRDefault="00DE49C9" w:rsidP="00DE49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1A95">
        <w:rPr>
          <w:rFonts w:ascii="Times New Roman" w:hAnsi="Times New Roman" w:cs="Times New Roman"/>
          <w:sz w:val="28"/>
          <w:szCs w:val="28"/>
        </w:rPr>
        <w:t>Место проведения занятий:</w:t>
      </w:r>
    </w:p>
    <w:p w:rsidR="00DE49C9" w:rsidRPr="00781A95" w:rsidRDefault="00DE49C9" w:rsidP="00DE49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тренировочная база специализированных центров квалификаций, </w:t>
      </w:r>
    </w:p>
    <w:p w:rsidR="00DE49C9" w:rsidRPr="00781A95" w:rsidRDefault="00DE49C9" w:rsidP="00DE49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>станции СТО</w:t>
      </w:r>
      <w:r w:rsidRPr="00781A95">
        <w:rPr>
          <w:rFonts w:ascii="Times New Roman" w:hAnsi="Times New Roman" w:cs="Times New Roman"/>
          <w:sz w:val="28"/>
          <w:szCs w:val="28"/>
        </w:rPr>
        <w:t xml:space="preserve"> Смоленской области. </w:t>
      </w:r>
    </w:p>
    <w:p w:rsidR="00DE49C9" w:rsidRPr="00DB148C" w:rsidRDefault="00DE49C9" w:rsidP="00DE49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48C">
        <w:rPr>
          <w:rFonts w:ascii="Times New Roman" w:hAnsi="Times New Roman" w:cs="Times New Roman"/>
          <w:b/>
          <w:sz w:val="28"/>
          <w:szCs w:val="28"/>
        </w:rPr>
        <w:t xml:space="preserve">Формы организации образовательного процесса индивидуальные и групповые: </w:t>
      </w:r>
    </w:p>
    <w:p w:rsidR="00DE49C9" w:rsidRPr="00781A95" w:rsidRDefault="00DE49C9" w:rsidP="00DE49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производственная практика,</w:t>
      </w:r>
    </w:p>
    <w:p w:rsidR="00DE49C9" w:rsidRPr="00781A95" w:rsidRDefault="00DE49C9" w:rsidP="00DE49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учебные экскурсии, </w:t>
      </w:r>
    </w:p>
    <w:p w:rsidR="00DE49C9" w:rsidRPr="00781A95" w:rsidRDefault="00DE49C9" w:rsidP="00DE49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1A95">
        <w:rPr>
          <w:rFonts w:ascii="Times New Roman" w:hAnsi="Times New Roman" w:cs="Times New Roman"/>
          <w:sz w:val="28"/>
          <w:szCs w:val="28"/>
        </w:rPr>
        <w:t xml:space="preserve"> стажировка. </w:t>
      </w:r>
    </w:p>
    <w:p w:rsidR="00DE49C9" w:rsidRPr="00DB148C" w:rsidRDefault="00DE49C9" w:rsidP="00DE49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48C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DE49C9" w:rsidRDefault="00DE49C9" w:rsidP="00DE4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48C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proofErr w:type="gramStart"/>
      <w:r w:rsidRPr="00DB148C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DB148C">
        <w:rPr>
          <w:rFonts w:ascii="Times New Roman" w:hAnsi="Times New Roman" w:cs="Times New Roman"/>
          <w:sz w:val="28"/>
          <w:szCs w:val="28"/>
        </w:rPr>
        <w:t xml:space="preserve"> соответствующие характеристикам компетенции «</w:t>
      </w:r>
      <w:r>
        <w:rPr>
          <w:rFonts w:ascii="Times New Roman" w:hAnsi="Times New Roman" w:cs="Times New Roman"/>
          <w:sz w:val="28"/>
          <w:szCs w:val="28"/>
        </w:rPr>
        <w:t>Ремонт и обслуживание легковых автомобилей</w:t>
      </w:r>
      <w:r w:rsidRPr="00DB148C">
        <w:rPr>
          <w:rFonts w:ascii="Times New Roman" w:hAnsi="Times New Roman" w:cs="Times New Roman"/>
          <w:sz w:val="28"/>
          <w:szCs w:val="28"/>
        </w:rPr>
        <w:t xml:space="preserve">» и техническим описаниям. </w:t>
      </w:r>
    </w:p>
    <w:p w:rsidR="00DE49C9" w:rsidRPr="00DB148C" w:rsidRDefault="00DE49C9" w:rsidP="00DE4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2ED" w:rsidRDefault="003942ED" w:rsidP="00394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572">
        <w:rPr>
          <w:rFonts w:ascii="Times New Roman" w:hAnsi="Times New Roman" w:cs="Times New Roman"/>
          <w:b/>
          <w:sz w:val="28"/>
          <w:szCs w:val="28"/>
        </w:rPr>
        <w:t>Блок профессионально-прикладной физической подготовки по компете</w:t>
      </w:r>
      <w:r>
        <w:rPr>
          <w:rFonts w:ascii="Times New Roman" w:hAnsi="Times New Roman" w:cs="Times New Roman"/>
          <w:b/>
          <w:sz w:val="28"/>
          <w:szCs w:val="28"/>
        </w:rPr>
        <w:t xml:space="preserve">нции «Ремонт и обслуживание легковых автомобилей» </w:t>
      </w:r>
    </w:p>
    <w:p w:rsidR="003942ED" w:rsidRPr="00525572" w:rsidRDefault="003942ED" w:rsidP="003942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(реализует преподаватель физической культуры СОГБПОУ «Техникум отраслевых технологий»).</w:t>
      </w:r>
    </w:p>
    <w:p w:rsidR="003942ED" w:rsidRPr="00525572" w:rsidRDefault="003942ED" w:rsidP="00394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572">
        <w:rPr>
          <w:rFonts w:ascii="Times New Roman" w:hAnsi="Times New Roman" w:cs="Times New Roman"/>
          <w:b/>
          <w:sz w:val="28"/>
          <w:szCs w:val="28"/>
        </w:rPr>
        <w:t xml:space="preserve">Цель модуля: </w:t>
      </w:r>
    </w:p>
    <w:p w:rsidR="003942ED" w:rsidRDefault="003942ED" w:rsidP="00394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профессионально-прикладной физической подготовки по компетенции «</w:t>
      </w:r>
      <w:r w:rsidRPr="003942ED">
        <w:rPr>
          <w:rFonts w:ascii="Times New Roman" w:hAnsi="Times New Roman" w:cs="Times New Roman"/>
          <w:sz w:val="28"/>
          <w:szCs w:val="28"/>
        </w:rPr>
        <w:t>Ремонт и обслуживание легковых автомобилей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42ED" w:rsidRDefault="003942ED" w:rsidP="00394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2ED" w:rsidRPr="00525572" w:rsidRDefault="003942ED" w:rsidP="00394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572">
        <w:rPr>
          <w:rFonts w:ascii="Times New Roman" w:hAnsi="Times New Roman" w:cs="Times New Roman"/>
          <w:b/>
          <w:sz w:val="28"/>
          <w:szCs w:val="28"/>
        </w:rPr>
        <w:t>Содержание модуля:</w:t>
      </w:r>
    </w:p>
    <w:p w:rsidR="003942ED" w:rsidRDefault="003942ED" w:rsidP="00394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индивидуального комплекса упражнений, обеспечивающих формирование и совершенствование свойств и качеств, имеющих существенное значение для конкретной профессиональной деятельности. Формирование мотивации к самостоятельным занятиям ППФП и физической культурой в целом.</w:t>
      </w:r>
    </w:p>
    <w:p w:rsidR="003942ED" w:rsidRDefault="003942ED" w:rsidP="00394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336" w:rsidRDefault="00021336" w:rsidP="003942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336" w:rsidRDefault="00021336" w:rsidP="003942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336" w:rsidRDefault="00021336" w:rsidP="003942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336" w:rsidRDefault="00021336" w:rsidP="003942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336" w:rsidRDefault="00021336" w:rsidP="003942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2ED" w:rsidRPr="0027204C" w:rsidRDefault="003942ED" w:rsidP="00394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04C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проведения:</w:t>
      </w:r>
    </w:p>
    <w:p w:rsidR="003942ED" w:rsidRDefault="003942ED" w:rsidP="003942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СОГБПОУ «Техникум отраслевых технологий», </w:t>
      </w:r>
      <w:r w:rsidR="00021336">
        <w:rPr>
          <w:rFonts w:ascii="Times New Roman" w:hAnsi="Times New Roman" w:cs="Times New Roman"/>
          <w:sz w:val="28"/>
          <w:szCs w:val="28"/>
        </w:rPr>
        <w:t xml:space="preserve">база отдыха </w:t>
      </w:r>
      <w:r>
        <w:rPr>
          <w:rFonts w:ascii="Times New Roman" w:hAnsi="Times New Roman" w:cs="Times New Roman"/>
          <w:sz w:val="28"/>
          <w:szCs w:val="28"/>
        </w:rPr>
        <w:t xml:space="preserve"> «Старт».</w:t>
      </w:r>
    </w:p>
    <w:p w:rsidR="003942ED" w:rsidRPr="0027204C" w:rsidRDefault="003942ED" w:rsidP="00394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  <w:r w:rsidRPr="0027204C"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  <w:t>Формы организации образовательного процесса индивидуальные и групповые:</w:t>
      </w:r>
    </w:p>
    <w:p w:rsidR="003942ED" w:rsidRPr="0027204C" w:rsidRDefault="003942ED" w:rsidP="0039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- </w:t>
      </w:r>
      <w:r w:rsidRPr="0027204C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тренинги, </w:t>
      </w:r>
    </w:p>
    <w:p w:rsidR="003942ED" w:rsidRPr="0027204C" w:rsidRDefault="003942ED" w:rsidP="0039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- </w:t>
      </w:r>
      <w:r w:rsidRPr="0027204C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индивидуальные и групповые консультации, </w:t>
      </w:r>
    </w:p>
    <w:p w:rsidR="003942ED" w:rsidRPr="0027204C" w:rsidRDefault="003942ED" w:rsidP="0039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- </w:t>
      </w:r>
      <w:r w:rsidRPr="0027204C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соревнования и т.п. </w:t>
      </w:r>
    </w:p>
    <w:p w:rsidR="003942ED" w:rsidRDefault="003942ED" w:rsidP="003942E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Layout w:type="fixed"/>
        <w:tblLook w:val="04A0"/>
      </w:tblPr>
      <w:tblGrid>
        <w:gridCol w:w="940"/>
        <w:gridCol w:w="6460"/>
        <w:gridCol w:w="1559"/>
        <w:gridCol w:w="822"/>
      </w:tblGrid>
      <w:tr w:rsidR="003942ED" w:rsidRPr="00781A95" w:rsidTr="007869EB">
        <w:tc>
          <w:tcPr>
            <w:tcW w:w="940" w:type="dxa"/>
            <w:vAlign w:val="center"/>
          </w:tcPr>
          <w:p w:rsidR="003942ED" w:rsidRPr="009612C5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60" w:type="dxa"/>
          </w:tcPr>
          <w:p w:rsidR="003942ED" w:rsidRPr="009612C5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подготовки</w:t>
            </w:r>
          </w:p>
        </w:tc>
        <w:tc>
          <w:tcPr>
            <w:tcW w:w="1559" w:type="dxa"/>
          </w:tcPr>
          <w:p w:rsidR="003942ED" w:rsidRPr="009612C5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занятия</w:t>
            </w:r>
          </w:p>
        </w:tc>
        <w:tc>
          <w:tcPr>
            <w:tcW w:w="822" w:type="dxa"/>
          </w:tcPr>
          <w:p w:rsidR="003942ED" w:rsidRPr="009612C5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942ED" w:rsidRPr="00781A95" w:rsidTr="007869EB">
        <w:tc>
          <w:tcPr>
            <w:tcW w:w="9781" w:type="dxa"/>
            <w:gridSpan w:val="4"/>
            <w:vAlign w:val="center"/>
          </w:tcPr>
          <w:p w:rsidR="003942ED" w:rsidRPr="009612C5" w:rsidRDefault="003942ED" w:rsidP="00786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2ED" w:rsidRPr="00781A95" w:rsidTr="007869EB">
        <w:tc>
          <w:tcPr>
            <w:tcW w:w="940" w:type="dxa"/>
          </w:tcPr>
          <w:p w:rsidR="003942ED" w:rsidRPr="009612C5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460" w:type="dxa"/>
          </w:tcPr>
          <w:p w:rsidR="003942ED" w:rsidRPr="00525572" w:rsidRDefault="003942ED" w:rsidP="0078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 xml:space="preserve">Методика определения профессионально значимых психофизиологических и двигательных качеств на основе </w:t>
            </w:r>
            <w:proofErr w:type="spellStart"/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профессиограммы</w:t>
            </w:r>
            <w:proofErr w:type="spellEnd"/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 xml:space="preserve"> специалиста. </w:t>
            </w:r>
            <w:proofErr w:type="spellStart"/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Спортограмма</w:t>
            </w:r>
            <w:proofErr w:type="spellEnd"/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 xml:space="preserve"> и </w:t>
            </w:r>
            <w:proofErr w:type="spellStart"/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профессиограмма</w:t>
            </w:r>
            <w:proofErr w:type="spellEnd"/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.</w:t>
            </w:r>
          </w:p>
        </w:tc>
        <w:tc>
          <w:tcPr>
            <w:tcW w:w="1559" w:type="dxa"/>
          </w:tcPr>
          <w:p w:rsidR="003942ED" w:rsidRPr="00AF44DC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лекция/практика</w:t>
            </w:r>
          </w:p>
        </w:tc>
        <w:tc>
          <w:tcPr>
            <w:tcW w:w="822" w:type="dxa"/>
          </w:tcPr>
          <w:p w:rsidR="003942ED" w:rsidRPr="00AF44DC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42ED" w:rsidRPr="00781A95" w:rsidTr="007869EB">
        <w:tc>
          <w:tcPr>
            <w:tcW w:w="940" w:type="dxa"/>
          </w:tcPr>
          <w:p w:rsidR="003942ED" w:rsidRPr="009612C5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460" w:type="dxa"/>
          </w:tcPr>
          <w:p w:rsidR="003942ED" w:rsidRPr="00525572" w:rsidRDefault="003942ED" w:rsidP="007869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Простейшие методики самооценки работоспособности</w:t>
            </w:r>
            <w:r w:rsidRPr="00525572">
              <w:rPr>
                <w:rFonts w:ascii="Times New Roman" w:hAnsi="Times New Roman" w:cs="Times New Roman"/>
                <w:i/>
                <w:sz w:val="28"/>
              </w:rPr>
              <w:t>,</w:t>
            </w: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 xml:space="preserve"> усталости</w:t>
            </w:r>
            <w:r w:rsidRPr="00525572">
              <w:rPr>
                <w:rFonts w:ascii="Times New Roman" w:hAnsi="Times New Roman" w:cs="Times New Roman"/>
                <w:i/>
                <w:sz w:val="28"/>
              </w:rPr>
              <w:t>,</w:t>
            </w: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 xml:space="preserve"> утомления и применение средств физической культуры для их направленной коррекции</w:t>
            </w:r>
            <w:r w:rsidRPr="00525572">
              <w:rPr>
                <w:rStyle w:val="a7"/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59" w:type="dxa"/>
          </w:tcPr>
          <w:p w:rsidR="003942ED" w:rsidRPr="00AF44DC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лекция/практика</w:t>
            </w:r>
          </w:p>
        </w:tc>
        <w:tc>
          <w:tcPr>
            <w:tcW w:w="822" w:type="dxa"/>
          </w:tcPr>
          <w:p w:rsidR="003942ED" w:rsidRPr="00AF44DC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42ED" w:rsidRPr="00781A95" w:rsidTr="007869EB">
        <w:tc>
          <w:tcPr>
            <w:tcW w:w="940" w:type="dxa"/>
          </w:tcPr>
          <w:p w:rsidR="003942ED" w:rsidRPr="009612C5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460" w:type="dxa"/>
          </w:tcPr>
          <w:p w:rsidR="003942ED" w:rsidRPr="00525572" w:rsidRDefault="003942ED" w:rsidP="007869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572">
              <w:rPr>
                <w:rStyle w:val="a8"/>
                <w:rFonts w:ascii="Times New Roman" w:hAnsi="Times New Roman" w:cs="Times New Roman"/>
                <w:sz w:val="28"/>
              </w:rPr>
              <w:t>Основы методики самостоятельных занятий физическ</w:t>
            </w:r>
            <w:r w:rsidRPr="00525572">
              <w:rPr>
                <w:rFonts w:ascii="Times New Roman" w:hAnsi="Times New Roman" w:cs="Times New Roman"/>
                <w:sz w:val="28"/>
              </w:rPr>
              <w:t>ими</w:t>
            </w:r>
            <w:r w:rsidRPr="0052557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25572">
              <w:rPr>
                <w:rFonts w:ascii="Times New Roman" w:hAnsi="Times New Roman" w:cs="Times New Roman"/>
                <w:sz w:val="28"/>
              </w:rPr>
              <w:t>упражнениями.</w:t>
            </w:r>
          </w:p>
        </w:tc>
        <w:tc>
          <w:tcPr>
            <w:tcW w:w="1559" w:type="dxa"/>
          </w:tcPr>
          <w:p w:rsidR="003942ED" w:rsidRPr="00AF44DC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лекция/практика</w:t>
            </w:r>
          </w:p>
        </w:tc>
        <w:tc>
          <w:tcPr>
            <w:tcW w:w="822" w:type="dxa"/>
          </w:tcPr>
          <w:p w:rsidR="003942ED" w:rsidRPr="00AF44DC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42ED" w:rsidRPr="00781A95" w:rsidTr="007869EB">
        <w:tc>
          <w:tcPr>
            <w:tcW w:w="940" w:type="dxa"/>
          </w:tcPr>
          <w:p w:rsidR="003942ED" w:rsidRPr="009612C5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3942ED" w:rsidRPr="00525572" w:rsidRDefault="003942ED" w:rsidP="0078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Методика самоконтроля за уровнем развития профессионально значимых качеств и свойств личности.</w:t>
            </w:r>
          </w:p>
        </w:tc>
        <w:tc>
          <w:tcPr>
            <w:tcW w:w="1559" w:type="dxa"/>
          </w:tcPr>
          <w:p w:rsidR="003942ED" w:rsidRDefault="003942ED" w:rsidP="007869E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лекция/практика</w:t>
            </w:r>
          </w:p>
        </w:tc>
        <w:tc>
          <w:tcPr>
            <w:tcW w:w="822" w:type="dxa"/>
          </w:tcPr>
          <w:p w:rsidR="003942ED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42ED" w:rsidRPr="00781A95" w:rsidTr="007869EB">
        <w:tc>
          <w:tcPr>
            <w:tcW w:w="940" w:type="dxa"/>
          </w:tcPr>
          <w:p w:rsidR="003942ED" w:rsidRPr="009612C5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612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460" w:type="dxa"/>
          </w:tcPr>
          <w:p w:rsidR="003942ED" w:rsidRPr="00525572" w:rsidRDefault="003942ED" w:rsidP="0078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 xml:space="preserve">Массаж и </w:t>
            </w:r>
            <w:proofErr w:type="spellStart"/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самомассаж</w:t>
            </w:r>
            <w:proofErr w:type="spellEnd"/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 xml:space="preserve"> при физическом и умственном утомлении.</w:t>
            </w:r>
          </w:p>
        </w:tc>
        <w:tc>
          <w:tcPr>
            <w:tcW w:w="1559" w:type="dxa"/>
          </w:tcPr>
          <w:p w:rsidR="003942ED" w:rsidRDefault="003942ED" w:rsidP="007869E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лекция/практика</w:t>
            </w:r>
          </w:p>
        </w:tc>
        <w:tc>
          <w:tcPr>
            <w:tcW w:w="822" w:type="dxa"/>
          </w:tcPr>
          <w:p w:rsidR="003942ED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42ED" w:rsidRPr="00781A95" w:rsidTr="007869EB">
        <w:tc>
          <w:tcPr>
            <w:tcW w:w="940" w:type="dxa"/>
          </w:tcPr>
          <w:p w:rsidR="003942ED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460" w:type="dxa"/>
          </w:tcPr>
          <w:p w:rsidR="003942ED" w:rsidRPr="00525572" w:rsidRDefault="003942ED" w:rsidP="007869EB">
            <w:pPr>
              <w:rPr>
                <w:rStyle w:val="a7"/>
                <w:rFonts w:ascii="Times New Roman" w:hAnsi="Times New Roman" w:cs="Times New Roman"/>
                <w:i w:val="0"/>
                <w:sz w:val="28"/>
              </w:rPr>
            </w:pPr>
            <w:r w:rsidRPr="00525572">
              <w:rPr>
                <w:rFonts w:ascii="Times New Roman" w:hAnsi="Times New Roman" w:cs="Times New Roman"/>
                <w:sz w:val="28"/>
              </w:rPr>
              <w:t>Упражнения для профилактики профессиональных заболеваний.</w:t>
            </w:r>
          </w:p>
        </w:tc>
        <w:tc>
          <w:tcPr>
            <w:tcW w:w="1559" w:type="dxa"/>
          </w:tcPr>
          <w:p w:rsidR="003942ED" w:rsidRPr="007E20C3" w:rsidRDefault="003942ED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лекция/практика</w:t>
            </w:r>
          </w:p>
        </w:tc>
        <w:tc>
          <w:tcPr>
            <w:tcW w:w="822" w:type="dxa"/>
          </w:tcPr>
          <w:p w:rsidR="003942ED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42ED" w:rsidRPr="00781A95" w:rsidTr="007869EB">
        <w:tc>
          <w:tcPr>
            <w:tcW w:w="940" w:type="dxa"/>
          </w:tcPr>
          <w:p w:rsidR="003942ED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460" w:type="dxa"/>
          </w:tcPr>
          <w:p w:rsidR="003942ED" w:rsidRPr="00525572" w:rsidRDefault="003942ED" w:rsidP="007869EB">
            <w:pPr>
              <w:rPr>
                <w:rStyle w:val="a7"/>
                <w:rFonts w:ascii="Times New Roman" w:hAnsi="Times New Roman" w:cs="Times New Roman"/>
                <w:i w:val="0"/>
                <w:sz w:val="28"/>
              </w:rPr>
            </w:pP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Индивидуальная оздоровительная программа двигательной активности с учетом профессиональной направленности.</w:t>
            </w:r>
          </w:p>
        </w:tc>
        <w:tc>
          <w:tcPr>
            <w:tcW w:w="1559" w:type="dxa"/>
          </w:tcPr>
          <w:p w:rsidR="003942ED" w:rsidRPr="007E20C3" w:rsidRDefault="003942ED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лекция/практика</w:t>
            </w:r>
          </w:p>
        </w:tc>
        <w:tc>
          <w:tcPr>
            <w:tcW w:w="822" w:type="dxa"/>
          </w:tcPr>
          <w:p w:rsidR="003942ED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42ED" w:rsidRPr="00781A95" w:rsidTr="007869EB">
        <w:tc>
          <w:tcPr>
            <w:tcW w:w="940" w:type="dxa"/>
          </w:tcPr>
          <w:p w:rsidR="003942ED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460" w:type="dxa"/>
          </w:tcPr>
          <w:p w:rsidR="003942ED" w:rsidRPr="00525572" w:rsidRDefault="003942ED" w:rsidP="007869EB">
            <w:pPr>
              <w:rPr>
                <w:rStyle w:val="a7"/>
                <w:rFonts w:ascii="Times New Roman" w:hAnsi="Times New Roman" w:cs="Times New Roman"/>
                <w:i w:val="0"/>
                <w:sz w:val="28"/>
              </w:rPr>
            </w:pP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Профилактика профессиональных заболеваний средствами и методами физического воспитания</w:t>
            </w:r>
          </w:p>
        </w:tc>
        <w:tc>
          <w:tcPr>
            <w:tcW w:w="1559" w:type="dxa"/>
          </w:tcPr>
          <w:p w:rsidR="003942ED" w:rsidRPr="007E20C3" w:rsidRDefault="003942ED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лекция/практика</w:t>
            </w:r>
          </w:p>
        </w:tc>
        <w:tc>
          <w:tcPr>
            <w:tcW w:w="822" w:type="dxa"/>
          </w:tcPr>
          <w:p w:rsidR="003942ED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42ED" w:rsidRPr="00781A95" w:rsidTr="007869EB">
        <w:tc>
          <w:tcPr>
            <w:tcW w:w="940" w:type="dxa"/>
          </w:tcPr>
          <w:p w:rsidR="003942ED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460" w:type="dxa"/>
          </w:tcPr>
          <w:p w:rsidR="003942ED" w:rsidRPr="00525572" w:rsidRDefault="003942ED" w:rsidP="007869EB">
            <w:pPr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</w:rPr>
            </w:pP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Методика активного отдыха в ходе профессиональной деятельности по избранному н</w:t>
            </w:r>
            <w:r w:rsidRPr="0003022E">
              <w:rPr>
                <w:rStyle w:val="a7"/>
                <w:rFonts w:ascii="Times New Roman" w:hAnsi="Times New Roman" w:cs="Times New Roman"/>
                <w:i w:val="0"/>
                <w:sz w:val="28"/>
              </w:rPr>
              <w:t>ап</w:t>
            </w:r>
            <w:r w:rsidRPr="0003022E">
              <w:rPr>
                <w:rStyle w:val="a8"/>
                <w:rFonts w:ascii="Times New Roman" w:hAnsi="Times New Roman" w:cs="Times New Roman"/>
                <w:b w:val="0"/>
                <w:sz w:val="28"/>
              </w:rPr>
              <w:t>равлению.</w:t>
            </w:r>
          </w:p>
        </w:tc>
        <w:tc>
          <w:tcPr>
            <w:tcW w:w="1559" w:type="dxa"/>
          </w:tcPr>
          <w:p w:rsidR="003942ED" w:rsidRPr="007E20C3" w:rsidRDefault="003942ED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лекция/практика</w:t>
            </w:r>
          </w:p>
        </w:tc>
        <w:tc>
          <w:tcPr>
            <w:tcW w:w="822" w:type="dxa"/>
          </w:tcPr>
          <w:p w:rsidR="003942ED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42ED" w:rsidRPr="00781A95" w:rsidTr="007869EB">
        <w:tc>
          <w:tcPr>
            <w:tcW w:w="940" w:type="dxa"/>
          </w:tcPr>
          <w:p w:rsidR="003942ED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460" w:type="dxa"/>
          </w:tcPr>
          <w:p w:rsidR="003942ED" w:rsidRPr="00525572" w:rsidRDefault="003942ED" w:rsidP="007869EB">
            <w:pPr>
              <w:rPr>
                <w:rStyle w:val="a7"/>
                <w:rFonts w:ascii="Times New Roman" w:hAnsi="Times New Roman" w:cs="Times New Roman"/>
                <w:i w:val="0"/>
                <w:sz w:val="28"/>
              </w:rPr>
            </w:pP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Физические упражнения для профилактики и коррекции нарушения опорно-двигательного аппарата.</w:t>
            </w:r>
          </w:p>
        </w:tc>
        <w:tc>
          <w:tcPr>
            <w:tcW w:w="1559" w:type="dxa"/>
          </w:tcPr>
          <w:p w:rsidR="003942ED" w:rsidRPr="007E20C3" w:rsidRDefault="003942ED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лекция/практика</w:t>
            </w:r>
          </w:p>
        </w:tc>
        <w:tc>
          <w:tcPr>
            <w:tcW w:w="822" w:type="dxa"/>
          </w:tcPr>
          <w:p w:rsidR="003942ED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42ED" w:rsidRPr="00781A95" w:rsidTr="007869EB">
        <w:tc>
          <w:tcPr>
            <w:tcW w:w="940" w:type="dxa"/>
          </w:tcPr>
          <w:p w:rsidR="003942ED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460" w:type="dxa"/>
          </w:tcPr>
          <w:p w:rsidR="003942ED" w:rsidRPr="00525572" w:rsidRDefault="003942ED" w:rsidP="007869EB">
            <w:pPr>
              <w:rPr>
                <w:rStyle w:val="a7"/>
                <w:rFonts w:ascii="Times New Roman" w:hAnsi="Times New Roman" w:cs="Times New Roman"/>
                <w:i w:val="0"/>
                <w:sz w:val="28"/>
              </w:rPr>
            </w:pP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>Составление и проведение комплексов утренней</w:t>
            </w:r>
            <w:r w:rsidRPr="00525572">
              <w:rPr>
                <w:rFonts w:ascii="Times New Roman" w:hAnsi="Times New Roman" w:cs="Times New Roman"/>
                <w:i/>
                <w:sz w:val="28"/>
              </w:rPr>
              <w:t>,</w:t>
            </w: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t xml:space="preserve"> вводной и производственной гимнастики с учетом </w:t>
            </w:r>
            <w:r w:rsidRPr="00525572">
              <w:rPr>
                <w:rStyle w:val="a7"/>
                <w:rFonts w:ascii="Times New Roman" w:hAnsi="Times New Roman" w:cs="Times New Roman"/>
                <w:i w:val="0"/>
                <w:sz w:val="28"/>
              </w:rPr>
              <w:lastRenderedPageBreak/>
              <w:t>направления будущей  профессиональной деятельности</w:t>
            </w:r>
          </w:p>
        </w:tc>
        <w:tc>
          <w:tcPr>
            <w:tcW w:w="1559" w:type="dxa"/>
          </w:tcPr>
          <w:p w:rsidR="003942ED" w:rsidRPr="007E20C3" w:rsidRDefault="003942ED" w:rsidP="0078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лекция/практика</w:t>
            </w:r>
          </w:p>
        </w:tc>
        <w:tc>
          <w:tcPr>
            <w:tcW w:w="822" w:type="dxa"/>
          </w:tcPr>
          <w:p w:rsidR="003942ED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42ED" w:rsidRPr="00781A95" w:rsidTr="007869EB">
        <w:tc>
          <w:tcPr>
            <w:tcW w:w="940" w:type="dxa"/>
            <w:vAlign w:val="center"/>
          </w:tcPr>
          <w:p w:rsidR="003942ED" w:rsidRPr="009612C5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0" w:type="dxa"/>
          </w:tcPr>
          <w:p w:rsidR="003942ED" w:rsidRDefault="003942ED" w:rsidP="0078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3942ED" w:rsidRPr="00AF44DC" w:rsidRDefault="003942ED" w:rsidP="007869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3942ED" w:rsidRPr="00AF44DC" w:rsidRDefault="003942ED" w:rsidP="007869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3942ED" w:rsidRDefault="003942ED" w:rsidP="00394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2ED" w:rsidRPr="00A0474D" w:rsidRDefault="003942ED" w:rsidP="003942E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74D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3942ED" w:rsidRDefault="003942ED" w:rsidP="003942E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процесса профессиональной подготовки.</w:t>
      </w:r>
    </w:p>
    <w:p w:rsidR="003942ED" w:rsidRDefault="003942ED" w:rsidP="003942E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 приемлемый уровень профессионально-прикладной физической подготовки.</w:t>
      </w:r>
    </w:p>
    <w:p w:rsidR="003942ED" w:rsidRDefault="003942ED" w:rsidP="003942E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психологической устойчивости команды и каждого ее члена.</w:t>
      </w:r>
    </w:p>
    <w:p w:rsidR="003942ED" w:rsidRDefault="003942ED" w:rsidP="00394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2ED" w:rsidRPr="00A0474D" w:rsidRDefault="003942ED" w:rsidP="003942ED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74D">
        <w:rPr>
          <w:rFonts w:ascii="Times New Roman" w:hAnsi="Times New Roman" w:cs="Times New Roman"/>
          <w:b/>
          <w:sz w:val="28"/>
          <w:szCs w:val="28"/>
        </w:rPr>
        <w:t>Форма итогового контроля:</w:t>
      </w:r>
    </w:p>
    <w:p w:rsidR="003942ED" w:rsidRDefault="003942ED" w:rsidP="003942E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t>Участие в реги</w:t>
      </w:r>
      <w:r>
        <w:rPr>
          <w:rFonts w:ascii="Times New Roman" w:hAnsi="Times New Roman" w:cs="Times New Roman"/>
          <w:sz w:val="28"/>
          <w:szCs w:val="28"/>
        </w:rPr>
        <w:t xml:space="preserve">ональных отборочных чемпионатах прохождение процедуры сертификации квалификаций. </w:t>
      </w:r>
    </w:p>
    <w:p w:rsidR="003942ED" w:rsidRPr="00781A95" w:rsidRDefault="003942ED" w:rsidP="003942E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2ED" w:rsidRPr="00A0474D" w:rsidRDefault="003942ED" w:rsidP="003942ED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74D">
        <w:rPr>
          <w:rFonts w:ascii="Times New Roman" w:hAnsi="Times New Roman" w:cs="Times New Roman"/>
          <w:b/>
          <w:sz w:val="28"/>
          <w:szCs w:val="28"/>
        </w:rPr>
        <w:t>Список рекомендуемых источников</w:t>
      </w:r>
    </w:p>
    <w:p w:rsidR="00D852B1" w:rsidRDefault="00D852B1" w:rsidP="00D852B1">
      <w:pPr>
        <w:widowControl w:val="0"/>
        <w:numPr>
          <w:ilvl w:val="0"/>
          <w:numId w:val="9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Союза «Агентство развития профессиональных сообществ и рабочих кадров «Молодые профессионалы» (</w:t>
      </w:r>
      <w:proofErr w:type="spellStart"/>
      <w:r>
        <w:rPr>
          <w:rFonts w:ascii="Times New Roman" w:hAnsi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Россия).</w:t>
      </w:r>
    </w:p>
    <w:p w:rsidR="00D852B1" w:rsidRDefault="00D852B1" w:rsidP="00D852B1">
      <w:pPr>
        <w:widowControl w:val="0"/>
        <w:numPr>
          <w:ilvl w:val="0"/>
          <w:numId w:val="9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568C">
        <w:rPr>
          <w:rFonts w:ascii="Times New Roman" w:hAnsi="Times New Roman"/>
          <w:sz w:val="28"/>
          <w:szCs w:val="28"/>
        </w:rPr>
        <w:t xml:space="preserve">Регламент чемпионата </w:t>
      </w:r>
      <w:r>
        <w:rPr>
          <w:rFonts w:ascii="Times New Roman" w:hAnsi="Times New Roman"/>
          <w:sz w:val="28"/>
          <w:szCs w:val="28"/>
        </w:rPr>
        <w:t>III Открытого регионального чемпионата «Молодые профессионалы» (</w:t>
      </w:r>
      <w:r w:rsidRPr="00BA33E9">
        <w:rPr>
          <w:rFonts w:ascii="Times New Roman" w:hAnsi="Times New Roman"/>
          <w:sz w:val="28"/>
          <w:szCs w:val="28"/>
        </w:rPr>
        <w:t>WorldSkills</w:t>
      </w:r>
      <w:r w:rsidRPr="00DD568C">
        <w:rPr>
          <w:rFonts w:ascii="Times New Roman" w:hAnsi="Times New Roman"/>
          <w:sz w:val="28"/>
          <w:szCs w:val="28"/>
        </w:rPr>
        <w:t xml:space="preserve"> </w:t>
      </w:r>
      <w:r w:rsidRPr="00BA33E9">
        <w:rPr>
          <w:rFonts w:ascii="Times New Roman" w:hAnsi="Times New Roman"/>
          <w:sz w:val="28"/>
          <w:szCs w:val="28"/>
        </w:rPr>
        <w:t>Russia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</w:rPr>
        <w:t>Смоленской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области-2018.</w:t>
      </w:r>
      <w:r w:rsidRPr="00DD568C">
        <w:rPr>
          <w:rFonts w:ascii="Times New Roman" w:hAnsi="Times New Roman"/>
          <w:sz w:val="28"/>
          <w:szCs w:val="28"/>
        </w:rPr>
        <w:t xml:space="preserve"> </w:t>
      </w:r>
    </w:p>
    <w:p w:rsidR="00D852B1" w:rsidRPr="00DD568C" w:rsidRDefault="00D852B1" w:rsidP="00D852B1">
      <w:pPr>
        <w:widowControl w:val="0"/>
        <w:numPr>
          <w:ilvl w:val="0"/>
          <w:numId w:val="9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 этики.</w:t>
      </w:r>
    </w:p>
    <w:p w:rsidR="00D852B1" w:rsidRPr="00DD568C" w:rsidRDefault="00D852B1" w:rsidP="00D852B1">
      <w:pPr>
        <w:widowControl w:val="0"/>
        <w:numPr>
          <w:ilvl w:val="0"/>
          <w:numId w:val="9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568C">
        <w:rPr>
          <w:rFonts w:ascii="Times New Roman" w:hAnsi="Times New Roman"/>
          <w:sz w:val="28"/>
          <w:szCs w:val="28"/>
        </w:rPr>
        <w:t xml:space="preserve">Термины и определения </w:t>
      </w:r>
      <w:r w:rsidRPr="00BA33E9">
        <w:rPr>
          <w:rFonts w:ascii="Times New Roman" w:hAnsi="Times New Roman"/>
          <w:sz w:val="28"/>
          <w:szCs w:val="28"/>
        </w:rPr>
        <w:t>WorldSkills</w:t>
      </w:r>
      <w:r w:rsidRPr="00DD568C">
        <w:rPr>
          <w:rFonts w:ascii="Times New Roman" w:hAnsi="Times New Roman"/>
          <w:sz w:val="28"/>
          <w:szCs w:val="28"/>
        </w:rPr>
        <w:t xml:space="preserve"> </w:t>
      </w:r>
      <w:r w:rsidRPr="00BA33E9">
        <w:rPr>
          <w:rFonts w:ascii="Times New Roman" w:hAnsi="Times New Roman"/>
          <w:sz w:val="28"/>
          <w:szCs w:val="28"/>
        </w:rPr>
        <w:t>Russia</w:t>
      </w:r>
      <w:r>
        <w:rPr>
          <w:rFonts w:ascii="Times New Roman" w:hAnsi="Times New Roman"/>
          <w:sz w:val="28"/>
          <w:szCs w:val="28"/>
        </w:rPr>
        <w:t>.</w:t>
      </w:r>
      <w:r w:rsidRPr="00DD568C">
        <w:rPr>
          <w:rFonts w:ascii="Times New Roman" w:hAnsi="Times New Roman"/>
          <w:sz w:val="28"/>
          <w:szCs w:val="28"/>
        </w:rPr>
        <w:t xml:space="preserve"> </w:t>
      </w:r>
    </w:p>
    <w:p w:rsidR="00D852B1" w:rsidRPr="0080215E" w:rsidRDefault="00D852B1" w:rsidP="00D852B1">
      <w:pPr>
        <w:widowControl w:val="0"/>
        <w:numPr>
          <w:ilvl w:val="0"/>
          <w:numId w:val="9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Техническое описание компетенции (размещено на официальном сайте: </w:t>
      </w:r>
      <w:r w:rsidRPr="0080215E">
        <w:rPr>
          <w:rFonts w:ascii="Times New Roman" w:hAnsi="Times New Roman"/>
          <w:sz w:val="28"/>
          <w:szCs w:val="28"/>
        </w:rPr>
        <w:t>http://worldskills.ru</w:t>
      </w:r>
      <w:r>
        <w:rPr>
          <w:rFonts w:ascii="Times New Roman" w:hAnsi="Times New Roman"/>
          <w:sz w:val="28"/>
          <w:szCs w:val="28"/>
        </w:rPr>
        <w:t>)</w:t>
      </w:r>
      <w:r w:rsidRPr="0080215E">
        <w:rPr>
          <w:rFonts w:ascii="Times New Roman" w:hAnsi="Times New Roman"/>
          <w:sz w:val="28"/>
          <w:szCs w:val="28"/>
        </w:rPr>
        <w:t xml:space="preserve"> </w:t>
      </w:r>
    </w:p>
    <w:p w:rsidR="00D852B1" w:rsidRPr="00C932C8" w:rsidRDefault="00D852B1" w:rsidP="00D852B1"/>
    <w:p w:rsidR="003942ED" w:rsidRPr="00A0474D" w:rsidRDefault="003942ED" w:rsidP="00394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74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обеспечение:</w:t>
      </w:r>
    </w:p>
    <w:p w:rsidR="003942ED" w:rsidRDefault="003942ED" w:rsidP="003942ED">
      <w:pPr>
        <w:jc w:val="both"/>
        <w:rPr>
          <w:rFonts w:ascii="Times New Roman" w:hAnsi="Times New Roman" w:cs="Times New Roman"/>
          <w:sz w:val="28"/>
          <w:szCs w:val="28"/>
        </w:rPr>
      </w:pPr>
      <w:r w:rsidRPr="00781A95">
        <w:rPr>
          <w:rFonts w:ascii="Times New Roman" w:hAnsi="Times New Roman" w:cs="Times New Roman"/>
          <w:sz w:val="28"/>
          <w:szCs w:val="28"/>
        </w:rPr>
        <w:t>В соответствии с техническим описанием компетенции и</w:t>
      </w:r>
      <w:r w:rsidRPr="00DB148C">
        <w:rPr>
          <w:rFonts w:ascii="Times New Roman" w:hAnsi="Times New Roman" w:cs="Times New Roman"/>
          <w:sz w:val="28"/>
          <w:szCs w:val="28"/>
        </w:rPr>
        <w:t>нфраструктурным листом.</w:t>
      </w:r>
    </w:p>
    <w:p w:rsidR="003942ED" w:rsidRDefault="003942ED" w:rsidP="003942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2ED" w:rsidRPr="00A0474D" w:rsidRDefault="003942ED" w:rsidP="00394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792" w:rsidRPr="00DB148C" w:rsidRDefault="00CB7792" w:rsidP="00DB14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7792" w:rsidRPr="00DB148C" w:rsidSect="00A029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C0F56FF"/>
    <w:multiLevelType w:val="hybridMultilevel"/>
    <w:tmpl w:val="63EA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B0E36"/>
    <w:multiLevelType w:val="hybridMultilevel"/>
    <w:tmpl w:val="EFD6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34C83"/>
    <w:multiLevelType w:val="hybridMultilevel"/>
    <w:tmpl w:val="548AC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9B3271"/>
    <w:multiLevelType w:val="hybridMultilevel"/>
    <w:tmpl w:val="F69E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43786"/>
    <w:multiLevelType w:val="hybridMultilevel"/>
    <w:tmpl w:val="FBBE58D0"/>
    <w:lvl w:ilvl="0" w:tplc="033E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C53F5E"/>
    <w:multiLevelType w:val="hybridMultilevel"/>
    <w:tmpl w:val="DBAE5630"/>
    <w:lvl w:ilvl="0" w:tplc="9962E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55528E"/>
    <w:multiLevelType w:val="hybridMultilevel"/>
    <w:tmpl w:val="B310D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A0B53"/>
    <w:multiLevelType w:val="hybridMultilevel"/>
    <w:tmpl w:val="2BE66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3979"/>
    <w:rsid w:val="00021336"/>
    <w:rsid w:val="0003022E"/>
    <w:rsid w:val="00123FF1"/>
    <w:rsid w:val="001343A8"/>
    <w:rsid w:val="00143D23"/>
    <w:rsid w:val="001556D7"/>
    <w:rsid w:val="001B644C"/>
    <w:rsid w:val="001E2FC3"/>
    <w:rsid w:val="001F1C44"/>
    <w:rsid w:val="001F4909"/>
    <w:rsid w:val="00241D62"/>
    <w:rsid w:val="002D6AD8"/>
    <w:rsid w:val="00306A35"/>
    <w:rsid w:val="003624A3"/>
    <w:rsid w:val="003942ED"/>
    <w:rsid w:val="003D306E"/>
    <w:rsid w:val="003D6429"/>
    <w:rsid w:val="00477D1F"/>
    <w:rsid w:val="004C3114"/>
    <w:rsid w:val="004D25C5"/>
    <w:rsid w:val="00516A9F"/>
    <w:rsid w:val="005354C0"/>
    <w:rsid w:val="00555BFF"/>
    <w:rsid w:val="005A6861"/>
    <w:rsid w:val="00603C91"/>
    <w:rsid w:val="00663979"/>
    <w:rsid w:val="00666B40"/>
    <w:rsid w:val="00666DC4"/>
    <w:rsid w:val="006841FD"/>
    <w:rsid w:val="006A4ACD"/>
    <w:rsid w:val="006C228B"/>
    <w:rsid w:val="006E4922"/>
    <w:rsid w:val="00700E49"/>
    <w:rsid w:val="00737869"/>
    <w:rsid w:val="00740196"/>
    <w:rsid w:val="00781A95"/>
    <w:rsid w:val="007913F3"/>
    <w:rsid w:val="00833FD5"/>
    <w:rsid w:val="008C610F"/>
    <w:rsid w:val="008D267E"/>
    <w:rsid w:val="008D3451"/>
    <w:rsid w:val="00925A65"/>
    <w:rsid w:val="009364B5"/>
    <w:rsid w:val="009652FD"/>
    <w:rsid w:val="009A0648"/>
    <w:rsid w:val="009F3F0F"/>
    <w:rsid w:val="00A02910"/>
    <w:rsid w:val="00A3683F"/>
    <w:rsid w:val="00AB5BEB"/>
    <w:rsid w:val="00AD3EC5"/>
    <w:rsid w:val="00AF44DC"/>
    <w:rsid w:val="00B305D6"/>
    <w:rsid w:val="00B819EF"/>
    <w:rsid w:val="00B86A5E"/>
    <w:rsid w:val="00B95A9D"/>
    <w:rsid w:val="00BA0568"/>
    <w:rsid w:val="00BB4427"/>
    <w:rsid w:val="00BE224B"/>
    <w:rsid w:val="00BE2DF0"/>
    <w:rsid w:val="00C02D52"/>
    <w:rsid w:val="00C766A9"/>
    <w:rsid w:val="00CB6282"/>
    <w:rsid w:val="00CB7792"/>
    <w:rsid w:val="00CC434E"/>
    <w:rsid w:val="00CD550C"/>
    <w:rsid w:val="00D0673D"/>
    <w:rsid w:val="00D6151E"/>
    <w:rsid w:val="00D852B1"/>
    <w:rsid w:val="00D9054D"/>
    <w:rsid w:val="00DA5118"/>
    <w:rsid w:val="00DB0B7F"/>
    <w:rsid w:val="00DB148C"/>
    <w:rsid w:val="00DE49C9"/>
    <w:rsid w:val="00E0766D"/>
    <w:rsid w:val="00E17CB6"/>
    <w:rsid w:val="00E20814"/>
    <w:rsid w:val="00E36C34"/>
    <w:rsid w:val="00EA1FAE"/>
    <w:rsid w:val="00EF7B98"/>
    <w:rsid w:val="00F1539E"/>
    <w:rsid w:val="00F7419B"/>
    <w:rsid w:val="00F83EE0"/>
    <w:rsid w:val="00F8500E"/>
    <w:rsid w:val="00FA2E0E"/>
    <w:rsid w:val="00FE3C31"/>
    <w:rsid w:val="00FF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B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1FD"/>
    <w:rPr>
      <w:color w:val="0563C1" w:themeColor="hyperlink"/>
      <w:u w:val="single"/>
    </w:rPr>
  </w:style>
  <w:style w:type="paragraph" w:customStyle="1" w:styleId="a6">
    <w:name w:val="Îðãàíèçàöèÿ"/>
    <w:basedOn w:val="a"/>
    <w:rsid w:val="008D267E"/>
    <w:pPr>
      <w:framePr w:w="3840" w:h="1752" w:wrap="notBeside" w:vAnchor="page" w:hAnchor="margin" w:y="889" w:anchorLock="1"/>
      <w:spacing w:after="0" w:line="280" w:lineRule="atLeast"/>
    </w:pPr>
    <w:rPr>
      <w:rFonts w:ascii="Arial" w:eastAsia="Times New Roman" w:hAnsi="Arial" w:cs="Times New Roman"/>
      <w:sz w:val="32"/>
      <w:szCs w:val="20"/>
      <w:lang w:eastAsia="ru-RU"/>
    </w:rPr>
  </w:style>
  <w:style w:type="character" w:styleId="a7">
    <w:name w:val="Emphasis"/>
    <w:qFormat/>
    <w:rsid w:val="003942ED"/>
    <w:rPr>
      <w:i/>
      <w:iCs/>
    </w:rPr>
  </w:style>
  <w:style w:type="character" w:styleId="a8">
    <w:name w:val="Strong"/>
    <w:qFormat/>
    <w:rsid w:val="003942E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7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29CF4-44AD-4048-8B14-53F5BF2A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233</cp:lastModifiedBy>
  <cp:revision>13</cp:revision>
  <cp:lastPrinted>2016-12-08T11:24:00Z</cp:lastPrinted>
  <dcterms:created xsi:type="dcterms:W3CDTF">2016-11-12T08:30:00Z</dcterms:created>
  <dcterms:modified xsi:type="dcterms:W3CDTF">2017-09-29T09:37:00Z</dcterms:modified>
</cp:coreProperties>
</file>