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A28" w:rsidRDefault="00CD1A28" w:rsidP="00CD1A28">
      <w:pPr>
        <w:framePr w:wrap="auto" w:vAnchor="text" w:hAnchor="text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Смоленское областное государственное бюджетное профессиональное образовательное учреждение</w:t>
      </w:r>
    </w:p>
    <w:p w:rsidR="00CD1A28" w:rsidRDefault="00CD1A28" w:rsidP="00CD1A28">
      <w:pPr>
        <w:suppressAutoHyphens/>
        <w:spacing w:after="0"/>
        <w:ind w:left="567" w:hanging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«Сафоновский индустриально - технологический техникум»</w:t>
      </w:r>
    </w:p>
    <w:p w:rsidR="00CD1A28" w:rsidRDefault="00CD1A28" w:rsidP="00CD1A28">
      <w:pPr>
        <w:suppressAutoHyphens/>
        <w:spacing w:after="0"/>
        <w:ind w:left="567" w:hanging="567"/>
        <w:jc w:val="center"/>
        <w:rPr>
          <w:rFonts w:ascii="Times New Roman" w:hAnsi="Times New Roman"/>
          <w:b/>
          <w:sz w:val="24"/>
          <w:szCs w:val="24"/>
        </w:rPr>
      </w:pPr>
    </w:p>
    <w:p w:rsidR="00CD1A28" w:rsidRDefault="00CD1A28" w:rsidP="00CD1A28">
      <w:pPr>
        <w:suppressAutoHyphens/>
        <w:spacing w:after="0"/>
        <w:ind w:left="567" w:hanging="567"/>
        <w:jc w:val="center"/>
        <w:rPr>
          <w:rFonts w:ascii="Times New Roman" w:hAnsi="Times New Roman"/>
          <w:b/>
          <w:sz w:val="24"/>
          <w:szCs w:val="24"/>
        </w:rPr>
      </w:pPr>
    </w:p>
    <w:p w:rsidR="00CD1A28" w:rsidRDefault="00CD1A28" w:rsidP="00CD1A28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1A28" w:rsidRDefault="00CD1A28" w:rsidP="00CD1A28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1A28" w:rsidRDefault="00CD1A28" w:rsidP="00CD1A28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1A28" w:rsidRDefault="00CD1A28" w:rsidP="00CD1A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CD1A28" w:rsidRDefault="00CD1A28" w:rsidP="00CD1A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CD1A28" w:rsidRDefault="00CD1A28" w:rsidP="00CD1A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CD1A28" w:rsidRDefault="00CD1A28" w:rsidP="00CD1A28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1A28" w:rsidRDefault="00CD1A28" w:rsidP="00CD1A28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1A28" w:rsidRDefault="00CD1A28" w:rsidP="00CD1A28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1A28" w:rsidRDefault="00CD1A28" w:rsidP="00CD1A28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1A28" w:rsidRDefault="00CD1A28" w:rsidP="00CD1A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РАБОЧАЯ ПРОГРАММа ПРОФЕССИОНАЛЬНОГО МОДУЛЯ</w:t>
      </w:r>
    </w:p>
    <w:p w:rsidR="00CD1A28" w:rsidRDefault="00CD1A28" w:rsidP="00CD1A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03. ВЫПОЛНЕНИЕ  ОКРАШИВАНИЯ ВОЛОС</w:t>
      </w:r>
    </w:p>
    <w:p w:rsidR="00CD1A28" w:rsidRDefault="00CD1A28" w:rsidP="00CD1A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D1A28" w:rsidRDefault="00CD1A28" w:rsidP="00CD1A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профессии</w:t>
      </w:r>
    </w:p>
    <w:p w:rsidR="00CD1A28" w:rsidRDefault="00CD1A28" w:rsidP="00CD1A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1A28" w:rsidRDefault="00CD1A28" w:rsidP="00CD1A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>43.01.02 Парикмахер</w:t>
      </w:r>
    </w:p>
    <w:p w:rsidR="00CD1A28" w:rsidRDefault="00CD1A28" w:rsidP="00CD1A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00" w:afterAutospacing="1" w:line="240" w:lineRule="auto"/>
        <w:ind w:firstLine="709"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:rsidR="00CD1A28" w:rsidRDefault="00CD1A28" w:rsidP="00CD1A28">
      <w:pPr>
        <w:tabs>
          <w:tab w:val="left" w:pos="1940"/>
        </w:tabs>
        <w:suppressAutoHyphens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CD1A28" w:rsidRDefault="00CD1A28" w:rsidP="00CD1A28">
      <w:pPr>
        <w:tabs>
          <w:tab w:val="left" w:pos="1940"/>
        </w:tabs>
        <w:suppressAutoHyphens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CD1A28" w:rsidRDefault="00CD1A28" w:rsidP="00CD1A28">
      <w:pPr>
        <w:tabs>
          <w:tab w:val="left" w:pos="1940"/>
        </w:tabs>
        <w:suppressAutoHyphens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CD1A28" w:rsidRDefault="00CD1A28" w:rsidP="00CD1A28">
      <w:pPr>
        <w:tabs>
          <w:tab w:val="left" w:pos="1940"/>
        </w:tabs>
        <w:suppressAutoHyphens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CD1A28" w:rsidRDefault="00CD1A28" w:rsidP="00CD1A28">
      <w:pPr>
        <w:tabs>
          <w:tab w:val="left" w:pos="1940"/>
        </w:tabs>
        <w:suppressAutoHyphens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CD1A28" w:rsidRDefault="00CD1A28" w:rsidP="00CD1A28">
      <w:pPr>
        <w:tabs>
          <w:tab w:val="left" w:pos="1940"/>
        </w:tabs>
        <w:suppressAutoHyphens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CD1A28" w:rsidRDefault="00CD1A28" w:rsidP="00CD1A28">
      <w:pPr>
        <w:tabs>
          <w:tab w:val="left" w:pos="1940"/>
        </w:tabs>
        <w:suppressAutoHyphens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CD1A28" w:rsidRDefault="00CD1A28" w:rsidP="00CD1A28">
      <w:pPr>
        <w:tabs>
          <w:tab w:val="left" w:pos="1940"/>
        </w:tabs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D1A28" w:rsidRDefault="00CD1A28" w:rsidP="00CD1A28">
      <w:pPr>
        <w:tabs>
          <w:tab w:val="left" w:pos="1940"/>
        </w:tabs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D1A28" w:rsidRDefault="00CD1A28" w:rsidP="00CD1A28">
      <w:pPr>
        <w:tabs>
          <w:tab w:val="left" w:pos="1940"/>
        </w:tabs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D1A28" w:rsidRDefault="00CD1A28" w:rsidP="00CD1A28">
      <w:pPr>
        <w:tabs>
          <w:tab w:val="left" w:pos="1940"/>
        </w:tabs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D1A28" w:rsidRDefault="00CD1A28" w:rsidP="00CD1A28">
      <w:pPr>
        <w:tabs>
          <w:tab w:val="left" w:pos="1940"/>
        </w:tabs>
        <w:suppressAutoHyphens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0766BA" w:rsidRDefault="000766BA" w:rsidP="00CD1A28">
      <w:pPr>
        <w:tabs>
          <w:tab w:val="left" w:pos="1940"/>
        </w:tabs>
        <w:suppressAutoHyphens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0766BA" w:rsidRDefault="000766BA" w:rsidP="00CD1A28">
      <w:pPr>
        <w:tabs>
          <w:tab w:val="left" w:pos="1940"/>
        </w:tabs>
        <w:suppressAutoHyphens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0766BA" w:rsidRDefault="000766BA" w:rsidP="00CD1A28">
      <w:pPr>
        <w:tabs>
          <w:tab w:val="left" w:pos="1940"/>
        </w:tabs>
        <w:suppressAutoHyphens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0766BA" w:rsidRDefault="000766BA" w:rsidP="00CD1A28">
      <w:pPr>
        <w:tabs>
          <w:tab w:val="left" w:pos="1940"/>
        </w:tabs>
        <w:suppressAutoHyphens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0766BA" w:rsidRDefault="000766BA" w:rsidP="00CD1A28">
      <w:pPr>
        <w:tabs>
          <w:tab w:val="left" w:pos="1940"/>
        </w:tabs>
        <w:suppressAutoHyphens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0766BA" w:rsidRDefault="000766BA" w:rsidP="00CD1A28">
      <w:pPr>
        <w:tabs>
          <w:tab w:val="left" w:pos="1940"/>
        </w:tabs>
        <w:suppressAutoHyphens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CD1A28" w:rsidRDefault="00CD1A28" w:rsidP="00CD1A28">
      <w:pPr>
        <w:tabs>
          <w:tab w:val="left" w:pos="1940"/>
        </w:tabs>
        <w:suppressAutoHyphens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CD1A28" w:rsidRDefault="000766BA" w:rsidP="00CD1A28">
      <w:pPr>
        <w:tabs>
          <w:tab w:val="left" w:pos="1940"/>
        </w:tabs>
        <w:suppressAutoHyphens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2022</w:t>
      </w:r>
      <w:r w:rsidR="00CD1A28">
        <w:rPr>
          <w:rFonts w:ascii="Times New Roman" w:hAnsi="Times New Roman"/>
          <w:sz w:val="24"/>
          <w:szCs w:val="24"/>
        </w:rPr>
        <w:t xml:space="preserve"> год</w:t>
      </w:r>
    </w:p>
    <w:p w:rsidR="00CD1A28" w:rsidRDefault="00CD1A28" w:rsidP="00CD1A28">
      <w:pPr>
        <w:tabs>
          <w:tab w:val="left" w:pos="1940"/>
        </w:tabs>
        <w:suppressAutoHyphens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CD1A28" w:rsidRDefault="000766BA" w:rsidP="00CD1A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Рабочая программа профессионального модуля разработана на основе Федерального государственного образовательного стандарта (далее – ФГОС) по профессии (специальностям) среднего профессионального образования (далее - СПО)  </w:t>
      </w:r>
      <w:r>
        <w:rPr>
          <w:rFonts w:ascii="Times New Roman" w:eastAsia="Calibri" w:hAnsi="Times New Roman" w:cs="Times New Roman"/>
          <w:sz w:val="28"/>
          <w:szCs w:val="28"/>
        </w:rPr>
        <w:t>43.01.02. Парикмахер,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утвержденным приказом Министерства образования и науки Российской Федерации от 02 августа 2013года</w:t>
      </w:r>
      <w:r>
        <w:rPr>
          <w:rFonts w:ascii="Times New Roman" w:hAnsi="Times New Roman" w:cs="Times New Roman"/>
          <w:sz w:val="28"/>
          <w:szCs w:val="28"/>
        </w:rPr>
        <w:t xml:space="preserve"> N 730</w:t>
      </w:r>
    </w:p>
    <w:p w:rsidR="00CD1A28" w:rsidRDefault="00CD1A28" w:rsidP="00CD1A2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Организация-разработчик: </w:t>
      </w:r>
      <w:r>
        <w:rPr>
          <w:rFonts w:ascii="Times New Roman" w:hAnsi="Times New Roman"/>
          <w:bCs/>
          <w:sz w:val="28"/>
          <w:szCs w:val="28"/>
        </w:rPr>
        <w:t>Смоленское областное государственное бюджетное профессиональное образовательное учреждение "Сафоновский индустриально - технологический техникум"</w:t>
      </w:r>
    </w:p>
    <w:p w:rsidR="00CD1A28" w:rsidRDefault="00CD1A28" w:rsidP="00CD1A28">
      <w:pPr>
        <w:spacing w:after="0" w:line="240" w:lineRule="auto"/>
        <w:ind w:left="2127" w:hanging="2127"/>
        <w:rPr>
          <w:rFonts w:ascii="Times New Roman" w:hAnsi="Times New Roman"/>
          <w:sz w:val="28"/>
          <w:szCs w:val="28"/>
        </w:rPr>
      </w:pPr>
    </w:p>
    <w:p w:rsidR="00CD1A28" w:rsidRDefault="00CD1A28" w:rsidP="00CD1A2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1A28" w:rsidRDefault="00CD1A28" w:rsidP="00CD1A2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Разработчики:     </w:t>
      </w:r>
      <w:r w:rsidR="000766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Е.В. Рогачева, преподаватель СОГБПОУ «Сафоновский индустриально – технологический техникум»</w:t>
      </w:r>
    </w:p>
    <w:p w:rsidR="00CD1A28" w:rsidRDefault="00CD1A28" w:rsidP="000766BA">
      <w:pPr>
        <w:spacing w:after="0" w:line="240" w:lineRule="auto"/>
        <w:ind w:left="2127" w:hanging="212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0766BA">
        <w:rPr>
          <w:rFonts w:ascii="Times New Roman" w:hAnsi="Times New Roman"/>
          <w:sz w:val="28"/>
          <w:szCs w:val="28"/>
        </w:rPr>
        <w:t xml:space="preserve"> </w:t>
      </w:r>
    </w:p>
    <w:p w:rsidR="000766BA" w:rsidRDefault="000766BA" w:rsidP="000766BA">
      <w:pPr>
        <w:spacing w:after="0" w:line="240" w:lineRule="auto"/>
        <w:ind w:left="2127" w:hanging="2127"/>
        <w:rPr>
          <w:rFonts w:ascii="Times New Roman" w:hAnsi="Times New Roman"/>
          <w:sz w:val="28"/>
          <w:szCs w:val="28"/>
        </w:rPr>
      </w:pPr>
    </w:p>
    <w:p w:rsidR="000766BA" w:rsidRDefault="000766BA" w:rsidP="000766BA">
      <w:pPr>
        <w:spacing w:after="0" w:line="240" w:lineRule="auto"/>
        <w:ind w:left="2127" w:hanging="2127"/>
        <w:rPr>
          <w:rFonts w:ascii="Times New Roman" w:hAnsi="Times New Roman"/>
          <w:sz w:val="28"/>
          <w:szCs w:val="28"/>
        </w:rPr>
      </w:pPr>
    </w:p>
    <w:p w:rsidR="000766BA" w:rsidRDefault="000766BA" w:rsidP="000766BA">
      <w:pPr>
        <w:spacing w:after="0" w:line="240" w:lineRule="auto"/>
        <w:ind w:left="2127" w:hanging="2127"/>
        <w:rPr>
          <w:rFonts w:ascii="Times New Roman" w:hAnsi="Times New Roman"/>
          <w:sz w:val="28"/>
          <w:szCs w:val="28"/>
        </w:rPr>
      </w:pPr>
    </w:p>
    <w:p w:rsidR="000766BA" w:rsidRDefault="000766BA" w:rsidP="000766BA">
      <w:pPr>
        <w:spacing w:after="0" w:line="240" w:lineRule="auto"/>
        <w:ind w:left="2127" w:hanging="2127"/>
        <w:rPr>
          <w:rFonts w:ascii="Times New Roman" w:hAnsi="Times New Roman"/>
          <w:sz w:val="28"/>
          <w:szCs w:val="28"/>
        </w:rPr>
      </w:pPr>
    </w:p>
    <w:p w:rsidR="000766BA" w:rsidRDefault="000766BA" w:rsidP="000766BA">
      <w:pPr>
        <w:spacing w:after="0" w:line="240" w:lineRule="auto"/>
        <w:ind w:left="2127" w:hanging="2127"/>
        <w:rPr>
          <w:rFonts w:ascii="Times New Roman" w:hAnsi="Times New Roman"/>
          <w:sz w:val="28"/>
          <w:szCs w:val="28"/>
        </w:rPr>
      </w:pPr>
    </w:p>
    <w:p w:rsidR="000766BA" w:rsidRDefault="000766BA" w:rsidP="000766BA">
      <w:pPr>
        <w:spacing w:after="0" w:line="240" w:lineRule="auto"/>
        <w:ind w:left="2127" w:hanging="2127"/>
        <w:rPr>
          <w:rFonts w:ascii="Times New Roman" w:hAnsi="Times New Roman"/>
          <w:sz w:val="28"/>
          <w:szCs w:val="28"/>
        </w:rPr>
      </w:pPr>
    </w:p>
    <w:p w:rsidR="000766BA" w:rsidRDefault="000766BA" w:rsidP="000766BA">
      <w:pPr>
        <w:spacing w:after="0" w:line="240" w:lineRule="auto"/>
        <w:ind w:left="2127" w:hanging="2127"/>
        <w:rPr>
          <w:rFonts w:ascii="Times New Roman" w:hAnsi="Times New Roman"/>
          <w:sz w:val="28"/>
          <w:szCs w:val="28"/>
        </w:rPr>
      </w:pPr>
    </w:p>
    <w:p w:rsidR="000766BA" w:rsidRDefault="000766BA" w:rsidP="000766BA">
      <w:pPr>
        <w:spacing w:after="0" w:line="240" w:lineRule="auto"/>
        <w:ind w:left="2127" w:hanging="2127"/>
        <w:rPr>
          <w:rFonts w:ascii="Times New Roman" w:hAnsi="Times New Roman"/>
          <w:sz w:val="28"/>
          <w:szCs w:val="28"/>
        </w:rPr>
      </w:pPr>
    </w:p>
    <w:p w:rsidR="000766BA" w:rsidRDefault="000766BA" w:rsidP="000766BA">
      <w:pPr>
        <w:spacing w:after="0" w:line="240" w:lineRule="auto"/>
        <w:ind w:left="2127" w:hanging="2127"/>
        <w:rPr>
          <w:rFonts w:ascii="Times New Roman" w:hAnsi="Times New Roman"/>
          <w:sz w:val="28"/>
          <w:szCs w:val="28"/>
        </w:rPr>
      </w:pPr>
    </w:p>
    <w:p w:rsidR="000766BA" w:rsidRDefault="000766BA" w:rsidP="000766BA">
      <w:pPr>
        <w:spacing w:after="0" w:line="240" w:lineRule="auto"/>
        <w:ind w:left="2127" w:hanging="2127"/>
        <w:rPr>
          <w:rFonts w:ascii="Times New Roman" w:hAnsi="Times New Roman"/>
          <w:sz w:val="28"/>
          <w:szCs w:val="28"/>
        </w:rPr>
      </w:pPr>
    </w:p>
    <w:p w:rsidR="000766BA" w:rsidRDefault="000766BA" w:rsidP="000766BA">
      <w:pPr>
        <w:spacing w:after="0" w:line="240" w:lineRule="auto"/>
        <w:ind w:left="2127" w:hanging="2127"/>
        <w:rPr>
          <w:rFonts w:ascii="Times New Roman" w:hAnsi="Times New Roman"/>
          <w:sz w:val="28"/>
          <w:szCs w:val="28"/>
        </w:rPr>
      </w:pPr>
    </w:p>
    <w:p w:rsidR="000766BA" w:rsidRDefault="000766BA" w:rsidP="000766BA">
      <w:pPr>
        <w:spacing w:after="0" w:line="240" w:lineRule="auto"/>
        <w:ind w:left="2127" w:hanging="2127"/>
        <w:rPr>
          <w:rFonts w:ascii="Times New Roman" w:hAnsi="Times New Roman"/>
          <w:sz w:val="28"/>
          <w:szCs w:val="28"/>
        </w:rPr>
      </w:pPr>
    </w:p>
    <w:p w:rsidR="000766BA" w:rsidRDefault="000766BA" w:rsidP="000766BA">
      <w:pPr>
        <w:spacing w:after="0" w:line="240" w:lineRule="auto"/>
        <w:ind w:left="2127" w:hanging="2127"/>
        <w:rPr>
          <w:rFonts w:ascii="Times New Roman" w:hAnsi="Times New Roman"/>
          <w:sz w:val="28"/>
          <w:szCs w:val="28"/>
        </w:rPr>
      </w:pPr>
    </w:p>
    <w:p w:rsidR="000766BA" w:rsidRDefault="000766BA" w:rsidP="000766BA">
      <w:pPr>
        <w:spacing w:after="0" w:line="240" w:lineRule="auto"/>
        <w:ind w:left="2127" w:hanging="2127"/>
        <w:rPr>
          <w:rFonts w:ascii="Times New Roman" w:hAnsi="Times New Roman"/>
          <w:sz w:val="28"/>
          <w:szCs w:val="28"/>
        </w:rPr>
      </w:pPr>
    </w:p>
    <w:p w:rsidR="000766BA" w:rsidRDefault="000766BA" w:rsidP="000766BA">
      <w:pPr>
        <w:spacing w:after="0" w:line="240" w:lineRule="auto"/>
        <w:ind w:left="2127" w:hanging="2127"/>
        <w:rPr>
          <w:rFonts w:ascii="Times New Roman" w:hAnsi="Times New Roman"/>
          <w:sz w:val="28"/>
          <w:szCs w:val="28"/>
        </w:rPr>
      </w:pPr>
    </w:p>
    <w:p w:rsidR="000766BA" w:rsidRDefault="000766BA" w:rsidP="000766BA">
      <w:pPr>
        <w:spacing w:after="0" w:line="240" w:lineRule="auto"/>
        <w:ind w:left="2127" w:hanging="2127"/>
        <w:rPr>
          <w:rFonts w:ascii="Times New Roman" w:hAnsi="Times New Roman"/>
          <w:sz w:val="28"/>
          <w:szCs w:val="28"/>
        </w:rPr>
      </w:pPr>
    </w:p>
    <w:p w:rsidR="000766BA" w:rsidRDefault="000766BA" w:rsidP="000766BA">
      <w:pPr>
        <w:spacing w:after="0" w:line="240" w:lineRule="auto"/>
        <w:ind w:left="2127" w:hanging="2127"/>
        <w:rPr>
          <w:rFonts w:ascii="Times New Roman" w:hAnsi="Times New Roman"/>
          <w:sz w:val="28"/>
          <w:szCs w:val="28"/>
        </w:rPr>
      </w:pPr>
    </w:p>
    <w:p w:rsidR="000766BA" w:rsidRDefault="000766BA" w:rsidP="000766BA">
      <w:pPr>
        <w:spacing w:after="0" w:line="240" w:lineRule="auto"/>
        <w:ind w:left="2127" w:hanging="2127"/>
        <w:rPr>
          <w:rFonts w:ascii="Times New Roman" w:hAnsi="Times New Roman"/>
          <w:sz w:val="28"/>
          <w:szCs w:val="28"/>
        </w:rPr>
      </w:pPr>
    </w:p>
    <w:p w:rsidR="000766BA" w:rsidRDefault="000766BA" w:rsidP="000766BA">
      <w:pPr>
        <w:spacing w:after="0" w:line="240" w:lineRule="auto"/>
        <w:ind w:left="2127" w:hanging="2127"/>
        <w:rPr>
          <w:rFonts w:ascii="Times New Roman" w:hAnsi="Times New Roman"/>
          <w:sz w:val="28"/>
          <w:szCs w:val="28"/>
        </w:rPr>
      </w:pPr>
    </w:p>
    <w:p w:rsidR="000766BA" w:rsidRDefault="000766BA" w:rsidP="000766BA">
      <w:pPr>
        <w:spacing w:after="0" w:line="240" w:lineRule="auto"/>
        <w:ind w:left="2127" w:hanging="2127"/>
        <w:rPr>
          <w:rFonts w:ascii="Times New Roman" w:hAnsi="Times New Roman"/>
          <w:sz w:val="28"/>
          <w:szCs w:val="28"/>
        </w:rPr>
      </w:pPr>
    </w:p>
    <w:p w:rsidR="000766BA" w:rsidRDefault="000766BA" w:rsidP="000766BA">
      <w:pPr>
        <w:spacing w:after="0" w:line="240" w:lineRule="auto"/>
        <w:ind w:left="2127" w:hanging="2127"/>
        <w:rPr>
          <w:rFonts w:ascii="Times New Roman" w:hAnsi="Times New Roman"/>
          <w:b/>
          <w:bCs/>
          <w:sz w:val="28"/>
          <w:szCs w:val="28"/>
        </w:rPr>
      </w:pPr>
    </w:p>
    <w:p w:rsidR="00CD1A28" w:rsidRDefault="00CD1A28" w:rsidP="00CD1A28">
      <w:pPr>
        <w:tabs>
          <w:tab w:val="left" w:pos="-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00" w:beforeAutospacing="1" w:after="100" w:afterAutospacing="1" w:line="360" w:lineRule="auto"/>
        <w:jc w:val="right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</w:p>
    <w:p w:rsidR="00CD1A28" w:rsidRDefault="00CD1A28" w:rsidP="00CD1A28">
      <w:pPr>
        <w:tabs>
          <w:tab w:val="left" w:pos="-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00" w:beforeAutospacing="1" w:after="100" w:afterAutospacing="1" w:line="360" w:lineRule="auto"/>
        <w:jc w:val="right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</w:p>
    <w:p w:rsidR="00CD1A28" w:rsidRDefault="00CD1A28" w:rsidP="00CD1A28">
      <w:pPr>
        <w:pStyle w:val="22"/>
        <w:widowControl w:val="0"/>
        <w:spacing w:after="0" w:line="240" w:lineRule="auto"/>
        <w:jc w:val="center"/>
        <w:rPr>
          <w:b/>
        </w:rPr>
      </w:pPr>
    </w:p>
    <w:p w:rsidR="00CD1A28" w:rsidRDefault="00CD1A28" w:rsidP="00CD1A28">
      <w:pPr>
        <w:widowControl w:val="0"/>
        <w:suppressAutoHyphens/>
        <w:autoSpaceDE w:val="0"/>
        <w:autoSpaceDN w:val="0"/>
        <w:adjustRightInd w:val="0"/>
        <w:jc w:val="right"/>
        <w:rPr>
          <w:rFonts w:ascii="Times New Roman" w:hAnsi="Times New Roman"/>
          <w:b/>
          <w:caps/>
          <w:sz w:val="24"/>
          <w:szCs w:val="24"/>
        </w:rPr>
      </w:pPr>
    </w:p>
    <w:p w:rsidR="00CD1A28" w:rsidRDefault="00CD1A28" w:rsidP="00CD1A28">
      <w:pPr>
        <w:widowControl w:val="0"/>
        <w:suppressAutoHyphens/>
        <w:autoSpaceDE w:val="0"/>
        <w:autoSpaceDN w:val="0"/>
        <w:adjustRightInd w:val="0"/>
        <w:jc w:val="right"/>
        <w:rPr>
          <w:rFonts w:ascii="Times New Roman" w:hAnsi="Times New Roman"/>
          <w:caps/>
          <w:sz w:val="24"/>
          <w:szCs w:val="24"/>
        </w:rPr>
      </w:pPr>
    </w:p>
    <w:p w:rsidR="00CD1A28" w:rsidRDefault="00CD1A28" w:rsidP="00CD1A28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/>
          <w:caps/>
          <w:sz w:val="24"/>
          <w:szCs w:val="24"/>
        </w:rPr>
      </w:pPr>
    </w:p>
    <w:p w:rsidR="00CD1A28" w:rsidRDefault="00CD1A28" w:rsidP="00CD1A28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/>
          <w:caps/>
          <w:sz w:val="24"/>
          <w:szCs w:val="24"/>
        </w:rPr>
      </w:pPr>
    </w:p>
    <w:p w:rsidR="00CD1A28" w:rsidRDefault="00CD1A28" w:rsidP="00CD1A28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/>
          <w:caps/>
          <w:sz w:val="24"/>
          <w:szCs w:val="24"/>
        </w:rPr>
      </w:pPr>
    </w:p>
    <w:p w:rsidR="00CD1A28" w:rsidRDefault="00CD1A28" w:rsidP="00CD1A28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001421">
        <w:rPr>
          <w:rFonts w:ascii="Times New Roman" w:hAnsi="Times New Roman"/>
          <w:b/>
          <w:caps/>
          <w:sz w:val="24"/>
          <w:szCs w:val="24"/>
        </w:rPr>
        <w:lastRenderedPageBreak/>
        <w:t>Содержание</w:t>
      </w:r>
    </w:p>
    <w:tbl>
      <w:tblPr>
        <w:tblpPr w:leftFromText="180" w:rightFromText="180" w:bottomFromText="200" w:vertAnchor="text" w:horzAnchor="margin" w:tblpXSpec="center" w:tblpY="444"/>
        <w:tblOverlap w:val="never"/>
        <w:tblW w:w="87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64"/>
        <w:gridCol w:w="7135"/>
        <w:gridCol w:w="782"/>
      </w:tblGrid>
      <w:tr w:rsidR="00CD1A28" w:rsidTr="00CD1A28">
        <w:trPr>
          <w:trHeight w:val="567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1A28" w:rsidRDefault="00CD1A2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7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1A28" w:rsidRDefault="00CD1A2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раздела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1A28" w:rsidRDefault="00CD1A2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Стр.</w:t>
            </w:r>
          </w:p>
        </w:tc>
      </w:tr>
      <w:tr w:rsidR="00CD1A28" w:rsidTr="00CD1A28">
        <w:trPr>
          <w:trHeight w:val="510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1A28" w:rsidRDefault="00CD1A28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</w:p>
        </w:tc>
        <w:tc>
          <w:tcPr>
            <w:tcW w:w="7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1A28" w:rsidRDefault="00CD1A28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Паспорт рабочей программы профессионального модуля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1A28" w:rsidRDefault="00CD1A2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D1A28" w:rsidTr="00CD1A28">
        <w:trPr>
          <w:trHeight w:val="510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1A28" w:rsidRDefault="00CD1A28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2.</w:t>
            </w:r>
          </w:p>
        </w:tc>
        <w:tc>
          <w:tcPr>
            <w:tcW w:w="7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1A28" w:rsidRDefault="00CD1A28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Результаты освоения профессионального модуля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1A28" w:rsidRDefault="00CD1A2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CD1A28" w:rsidTr="00CD1A28">
        <w:trPr>
          <w:trHeight w:val="510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1A28" w:rsidRDefault="00CD1A28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3.</w:t>
            </w:r>
          </w:p>
        </w:tc>
        <w:tc>
          <w:tcPr>
            <w:tcW w:w="7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1A28" w:rsidRDefault="00CD1A28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Структура и содержание профессионального модуля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1A28" w:rsidRDefault="00CD1A2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CD1A28" w:rsidTr="00CD1A28">
        <w:trPr>
          <w:trHeight w:val="510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1A28" w:rsidRDefault="00CD1A28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4.</w:t>
            </w:r>
          </w:p>
        </w:tc>
        <w:tc>
          <w:tcPr>
            <w:tcW w:w="7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1A28" w:rsidRDefault="00CD1A28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Условия реализации профессионального модуля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1A28" w:rsidRDefault="00CD1A2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CD1A28" w:rsidTr="00CD1A28">
        <w:trPr>
          <w:trHeight w:val="510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1A28" w:rsidRDefault="00CD1A28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5.</w:t>
            </w:r>
          </w:p>
        </w:tc>
        <w:tc>
          <w:tcPr>
            <w:tcW w:w="7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1A28" w:rsidRDefault="00CD1A28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 и оценка результатов профессионального модуля (вида профессиональной деятельности)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1A28" w:rsidRDefault="00CD1A2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</w:tbl>
    <w:p w:rsidR="00CD1A28" w:rsidRDefault="00CD1A28" w:rsidP="00CD1A28">
      <w:pPr>
        <w:spacing w:after="0" w:line="240" w:lineRule="auto"/>
        <w:rPr>
          <w:rFonts w:ascii="Times New Roman" w:hAnsi="Times New Roman"/>
          <w:b/>
          <w:bCs/>
          <w:kern w:val="32"/>
          <w:sz w:val="24"/>
          <w:szCs w:val="24"/>
        </w:rPr>
        <w:sectPr w:rsidR="00CD1A28">
          <w:pgSz w:w="11906" w:h="16838"/>
          <w:pgMar w:top="567" w:right="567" w:bottom="567" w:left="1134" w:header="708" w:footer="708" w:gutter="0"/>
          <w:cols w:space="720"/>
        </w:sectPr>
      </w:pPr>
    </w:p>
    <w:p w:rsidR="00CD1A28" w:rsidRDefault="00CD1A28" w:rsidP="00CD1A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lastRenderedPageBreak/>
        <w:t xml:space="preserve">1. паспорт РАБОЧЕЙ ПРОГРАММЫ </w:t>
      </w:r>
    </w:p>
    <w:p w:rsidR="00CD1A28" w:rsidRDefault="00CD1A28" w:rsidP="00CD1A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ПРОФЕССИОНАЛЬНОГО МОДУЛЯ</w:t>
      </w:r>
    </w:p>
    <w:p w:rsidR="00CD1A28" w:rsidRDefault="00CD1A28" w:rsidP="00CD1A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Выполнение окрашивания  волос</w:t>
      </w:r>
    </w:p>
    <w:p w:rsidR="00CD1A28" w:rsidRDefault="00CD1A28" w:rsidP="00CD1A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sz w:val="28"/>
          <w:szCs w:val="28"/>
        </w:rPr>
      </w:pPr>
    </w:p>
    <w:p w:rsidR="00CD1A28" w:rsidRDefault="00CD1A28" w:rsidP="00CD1A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1.1. Область применения программы</w:t>
      </w:r>
    </w:p>
    <w:p w:rsidR="00CD1A28" w:rsidRDefault="00CD1A28" w:rsidP="00CD1A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программа профессионального модуля соответствует Федеральному государственному образовательному стандарту по профессии среднего профессионального образования (далее – СПО) 43.01.02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Парикмахер.</w:t>
      </w:r>
    </w:p>
    <w:p w:rsidR="00CD1A28" w:rsidRDefault="00CD1A28" w:rsidP="00CD1A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программа профессионального модуля является частью основной профессиональной образовательной программы в соответствии с ФГОС по профессии СПО 43.01.02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Парикмахер (базовой подготовки), входящей в </w:t>
      </w:r>
      <w:r w:rsidR="00001421">
        <w:rPr>
          <w:rFonts w:ascii="Times New Roman" w:hAnsi="Times New Roman"/>
          <w:sz w:val="28"/>
          <w:szCs w:val="28"/>
        </w:rPr>
        <w:t>укрупненную группу профессий 43.00.00</w:t>
      </w:r>
      <w:r>
        <w:rPr>
          <w:rFonts w:ascii="Times New Roman" w:hAnsi="Times New Roman"/>
          <w:sz w:val="28"/>
          <w:szCs w:val="28"/>
        </w:rPr>
        <w:t xml:space="preserve"> Сфера обслуживания в части освоения основного вида профессиональной деятельности (ВПД):</w:t>
      </w:r>
      <w:r w:rsidR="00A377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Выполнение окрашивания волос и соответствующих профессиональных компетенций (ПК):</w:t>
      </w:r>
    </w:p>
    <w:p w:rsidR="00CD1A28" w:rsidRDefault="00CD1A28" w:rsidP="00CD1A2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ПК 3.1. Выполнять подготовительные работы по обслуживанию клиентов.</w:t>
      </w:r>
    </w:p>
    <w:p w:rsidR="00CD1A28" w:rsidRDefault="00CD1A28" w:rsidP="00CD1A2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ПК 3.2. Выполнять окрашивание и обесцвечивание волос.</w:t>
      </w:r>
    </w:p>
    <w:p w:rsidR="00CD1A28" w:rsidRDefault="00CD1A28" w:rsidP="00CD1A2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ПК 3.3. Выполнять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</w:rPr>
        <w:t>колорирование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волос.</w:t>
      </w:r>
    </w:p>
    <w:p w:rsidR="00CD1A28" w:rsidRDefault="00CD1A28" w:rsidP="00CD1A2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ПК 3.4. Выполнять заключительные работы по обслуживанию клиентов.</w:t>
      </w:r>
    </w:p>
    <w:p w:rsidR="00CD1A28" w:rsidRDefault="00CD1A28" w:rsidP="00CD1A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профессионального модуля может быть использована для дополнительного профессионального образования и профессиональной подготовки работников в области сферы обслуживания при наличии среднего (полного) общего образования. Опыт работы не требуется. </w:t>
      </w:r>
    </w:p>
    <w:p w:rsidR="00CD1A28" w:rsidRDefault="00CD1A28" w:rsidP="00CD1A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D1A28" w:rsidRDefault="00CD1A28" w:rsidP="00CD1A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1.2. Цели и задачи модуля – требования к результатам освоения профессионального модуля</w:t>
      </w:r>
    </w:p>
    <w:p w:rsidR="00CD1A28" w:rsidRDefault="00CD1A28" w:rsidP="00CD1A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>
        <w:rPr>
          <w:rFonts w:ascii="Times New Roman" w:hAnsi="Times New Roman"/>
          <w:sz w:val="28"/>
          <w:szCs w:val="28"/>
        </w:rPr>
        <w:t>обучающийся</w:t>
      </w:r>
      <w:proofErr w:type="gramEnd"/>
      <w:r>
        <w:rPr>
          <w:rFonts w:ascii="Times New Roman" w:hAnsi="Times New Roman"/>
          <w:sz w:val="28"/>
          <w:szCs w:val="28"/>
        </w:rPr>
        <w:t xml:space="preserve"> в ходе освоения профессионального модуля должен:</w:t>
      </w:r>
    </w:p>
    <w:p w:rsidR="00CD1A28" w:rsidRDefault="00CD1A28" w:rsidP="00CD1A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иметь практический опыт:</w:t>
      </w:r>
    </w:p>
    <w:p w:rsidR="00CD1A28" w:rsidRDefault="00CD1A28" w:rsidP="00CD1A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-организации подготовительных работ по обслуживанию клиентов;</w:t>
      </w:r>
    </w:p>
    <w:p w:rsidR="00CD1A28" w:rsidRDefault="00CD1A28" w:rsidP="00CD1A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-выполнения окрашивания, обесцвечивания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колорирования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волос красителями разных групп;</w:t>
      </w:r>
    </w:p>
    <w:p w:rsidR="00CD1A28" w:rsidRDefault="00CD1A28" w:rsidP="00CD1A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gree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-выполнения заключительных работ по обслуживанию клиентов;</w:t>
      </w:r>
    </w:p>
    <w:p w:rsidR="00CD1A28" w:rsidRDefault="00CD1A28" w:rsidP="00CD1A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уметь:</w:t>
      </w:r>
    </w:p>
    <w:p w:rsidR="00CD1A28" w:rsidRDefault="00CD1A28" w:rsidP="00CD1A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-организовывать рабочее место;</w:t>
      </w:r>
    </w:p>
    <w:p w:rsidR="00CD1A28" w:rsidRDefault="00CD1A28" w:rsidP="00CD1A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-подбирать препараты для окрашивания волос;</w:t>
      </w:r>
    </w:p>
    <w:p w:rsidR="00CD1A28" w:rsidRDefault="00CD1A28" w:rsidP="00CD1A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-пользоваться парикмахерским инструментом;</w:t>
      </w:r>
    </w:p>
    <w:p w:rsidR="00CD1A28" w:rsidRDefault="00CD1A28" w:rsidP="00CD1A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-выполнять все виды окрашивания в соответствии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инструкционно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-технологической картой;</w:t>
      </w:r>
    </w:p>
    <w:p w:rsidR="00CD1A28" w:rsidRDefault="00CD1A28" w:rsidP="00CD1A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производить коррекцию выполненной работы;</w:t>
      </w:r>
    </w:p>
    <w:p w:rsidR="00CD1A28" w:rsidRDefault="00CD1A28" w:rsidP="00CD1A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-выполнять заключительные работы по обслуживанию клиентов;</w:t>
      </w:r>
    </w:p>
    <w:p w:rsidR="00CD1A28" w:rsidRDefault="00CD1A28" w:rsidP="00CD1A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знать:</w:t>
      </w:r>
    </w:p>
    <w:p w:rsidR="00CD1A28" w:rsidRDefault="00CD1A28" w:rsidP="00CD1A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-состав и свойства профессиональных препаратов;</w:t>
      </w:r>
    </w:p>
    <w:p w:rsidR="00CD1A28" w:rsidRDefault="00CD1A28" w:rsidP="00CD1A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-современные направления моды в парикмахерском искусстве;</w:t>
      </w:r>
    </w:p>
    <w:p w:rsidR="00CD1A28" w:rsidRDefault="00CD1A28" w:rsidP="00CD1A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-нормы расхода препаратов, времени на выполнение работ;</w:t>
      </w:r>
    </w:p>
    <w:p w:rsidR="00CD1A28" w:rsidRDefault="00CD1A28" w:rsidP="00CD1A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технологии окрашивания волос;</w:t>
      </w:r>
    </w:p>
    <w:p w:rsidR="00CD1A28" w:rsidRDefault="00CD1A28" w:rsidP="00CD1A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критерии оценки качества выполненной работы.</w:t>
      </w:r>
    </w:p>
    <w:p w:rsidR="00CD1A28" w:rsidRDefault="00CD1A28" w:rsidP="00CD1A28">
      <w:pPr>
        <w:pStyle w:val="af4"/>
        <w:spacing w:line="240" w:lineRule="auto"/>
        <w:ind w:left="360"/>
        <w:rPr>
          <w:rFonts w:ascii="Times New Roman" w:hAnsi="Times New Roman"/>
          <w:sz w:val="28"/>
          <w:szCs w:val="28"/>
        </w:rPr>
      </w:pPr>
    </w:p>
    <w:p w:rsidR="00CD1A28" w:rsidRDefault="00CD1A28" w:rsidP="00CD1A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1.3. </w:t>
      </w:r>
      <w:r w:rsidRPr="001B2C12">
        <w:rPr>
          <w:rFonts w:ascii="Times New Roman" w:hAnsi="Times New Roman"/>
          <w:b/>
          <w:sz w:val="28"/>
          <w:szCs w:val="28"/>
        </w:rPr>
        <w:t>Рекомендуемое количество часов на освоение программы профессионального модуля:</w:t>
      </w:r>
    </w:p>
    <w:p w:rsidR="00CD1A28" w:rsidRDefault="00CD1A28" w:rsidP="00CD1A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всего –  465 часов, в том числе:</w:t>
      </w:r>
    </w:p>
    <w:p w:rsidR="00CD1A28" w:rsidRDefault="00CD1A28" w:rsidP="00CD1A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максимальной учебной нагрузки обучающегося –  177 часов, включая:</w:t>
      </w:r>
    </w:p>
    <w:p w:rsidR="00CD1A28" w:rsidRPr="00CD1A28" w:rsidRDefault="00CD1A28" w:rsidP="00CD1A28">
      <w:pPr>
        <w:pStyle w:val="af4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1A28">
        <w:rPr>
          <w:rFonts w:ascii="Times New Roman" w:hAnsi="Times New Roman"/>
          <w:sz w:val="28"/>
          <w:szCs w:val="28"/>
        </w:rPr>
        <w:t>обязательной аудиторной учебной нагрузки обучающегося – 118 часов;</w:t>
      </w:r>
    </w:p>
    <w:p w:rsidR="00CD1A28" w:rsidRPr="00CD1A28" w:rsidRDefault="00CD1A28" w:rsidP="00CD1A28">
      <w:pPr>
        <w:pStyle w:val="af4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1A28">
        <w:rPr>
          <w:rFonts w:ascii="Times New Roman" w:hAnsi="Times New Roman"/>
          <w:sz w:val="28"/>
          <w:szCs w:val="28"/>
        </w:rPr>
        <w:t>лабораторные и практические работы – 60 часов;</w:t>
      </w:r>
    </w:p>
    <w:p w:rsidR="00CD1A28" w:rsidRPr="00CD1A28" w:rsidRDefault="00CD1A28" w:rsidP="00CD1A28">
      <w:pPr>
        <w:pStyle w:val="af4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1A28">
        <w:rPr>
          <w:rFonts w:ascii="Times New Roman" w:hAnsi="Times New Roman"/>
          <w:sz w:val="28"/>
          <w:szCs w:val="28"/>
        </w:rPr>
        <w:t>самостоятельной работы обучающегося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1A28">
        <w:rPr>
          <w:rFonts w:ascii="Times New Roman" w:hAnsi="Times New Roman"/>
          <w:sz w:val="28"/>
          <w:szCs w:val="28"/>
        </w:rPr>
        <w:t>–   59 часов;</w:t>
      </w:r>
    </w:p>
    <w:p w:rsidR="00CD1A28" w:rsidRDefault="00CD1A28" w:rsidP="00CD1A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учебной практики – 144 часа, производственной практики –  144 часа.</w:t>
      </w:r>
    </w:p>
    <w:p w:rsidR="00CD1A28" w:rsidRDefault="00CD1A28" w:rsidP="00CD1A2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>
        <w:rPr>
          <w:b/>
          <w:caps/>
        </w:rPr>
        <w:br w:type="page"/>
      </w:r>
      <w:r>
        <w:rPr>
          <w:b/>
          <w:caps/>
          <w:sz w:val="28"/>
          <w:szCs w:val="28"/>
        </w:rPr>
        <w:lastRenderedPageBreak/>
        <w:t xml:space="preserve">2. результаты освоения ПРОФЕССИОНАЛЬНОГО МОДУЛЯ </w:t>
      </w:r>
    </w:p>
    <w:p w:rsidR="00CD1A28" w:rsidRDefault="00CD1A28" w:rsidP="00CD1A28">
      <w:pPr>
        <w:rPr>
          <w:sz w:val="28"/>
          <w:szCs w:val="28"/>
        </w:rPr>
      </w:pPr>
    </w:p>
    <w:p w:rsidR="00CD1A28" w:rsidRDefault="00CD1A28" w:rsidP="00CD1A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Результатом освоения программы профессионального модуля является овладение обучающимися видом профессиональной деятельности (ВПД) </w:t>
      </w:r>
      <w:r w:rsidR="00A377E5">
        <w:rPr>
          <w:rFonts w:ascii="Times New Roman" w:hAnsi="Times New Roman"/>
          <w:sz w:val="28"/>
          <w:szCs w:val="28"/>
        </w:rPr>
        <w:t>выполнение работ по профессии «П</w:t>
      </w:r>
      <w:r>
        <w:rPr>
          <w:rFonts w:ascii="Times New Roman" w:hAnsi="Times New Roman"/>
          <w:sz w:val="28"/>
          <w:szCs w:val="28"/>
        </w:rPr>
        <w:t>арикмахер», в том числе профессиональными</w:t>
      </w:r>
      <w:r>
        <w:rPr>
          <w:rFonts w:ascii="Times New Roman" w:hAnsi="Times New Roman"/>
          <w:sz w:val="24"/>
          <w:szCs w:val="24"/>
        </w:rPr>
        <w:t xml:space="preserve"> (ПК) </w:t>
      </w:r>
      <w:r>
        <w:rPr>
          <w:rFonts w:ascii="Times New Roman" w:hAnsi="Times New Roman"/>
          <w:sz w:val="28"/>
          <w:szCs w:val="28"/>
        </w:rPr>
        <w:t>и общими (ОК)компетенциями:</w:t>
      </w:r>
    </w:p>
    <w:p w:rsidR="00CD1A28" w:rsidRDefault="00CD1A28" w:rsidP="00CD1A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6"/>
        <w:gridCol w:w="8686"/>
      </w:tblGrid>
      <w:tr w:rsidR="00CD1A28" w:rsidTr="00CD1A28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D1A28" w:rsidRDefault="00CD1A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D1A28" w:rsidRDefault="00CD1A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CD1A28" w:rsidTr="00CD1A28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28" w:rsidRDefault="00CD1A2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3.1.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D1A28" w:rsidRDefault="00CD1A28">
            <w:pPr>
              <w:pStyle w:val="21"/>
              <w:widowControl w:val="0"/>
              <w:spacing w:line="276" w:lineRule="auto"/>
              <w:ind w:left="0" w:firstLine="0"/>
              <w:jc w:val="both"/>
            </w:pPr>
            <w:r>
              <w:rPr>
                <w:iCs/>
              </w:rPr>
              <w:t>Выполнять подготовительные работы по обслуживанию клиентов.</w:t>
            </w:r>
          </w:p>
        </w:tc>
      </w:tr>
      <w:tr w:rsidR="00CD1A28" w:rsidTr="00CD1A28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28" w:rsidRDefault="00CD1A2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3.2.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D1A28" w:rsidRDefault="00CD1A28">
            <w:pPr>
              <w:pStyle w:val="21"/>
              <w:widowControl w:val="0"/>
              <w:spacing w:line="276" w:lineRule="auto"/>
              <w:ind w:left="0" w:firstLine="0"/>
              <w:jc w:val="both"/>
            </w:pPr>
            <w:r>
              <w:rPr>
                <w:iCs/>
              </w:rPr>
              <w:t>Выполнять окрашивание и обесцвечивание волос.</w:t>
            </w:r>
          </w:p>
        </w:tc>
      </w:tr>
      <w:tr w:rsidR="00CD1A28" w:rsidTr="00CD1A28">
        <w:trPr>
          <w:trHeight w:val="330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28" w:rsidRDefault="00CD1A2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3.3.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D1A28" w:rsidRDefault="00CD1A28">
            <w:pPr>
              <w:pStyle w:val="21"/>
              <w:widowControl w:val="0"/>
              <w:spacing w:line="276" w:lineRule="auto"/>
              <w:ind w:left="0"/>
              <w:jc w:val="both"/>
              <w:rPr>
                <w:iCs/>
              </w:rPr>
            </w:pPr>
            <w:r>
              <w:rPr>
                <w:iCs/>
              </w:rPr>
              <w:t xml:space="preserve">В  Выполнять </w:t>
            </w:r>
            <w:proofErr w:type="spellStart"/>
            <w:r>
              <w:rPr>
                <w:iCs/>
              </w:rPr>
              <w:t>колорирование</w:t>
            </w:r>
            <w:proofErr w:type="spellEnd"/>
            <w:r>
              <w:rPr>
                <w:iCs/>
              </w:rPr>
              <w:t xml:space="preserve"> волос.</w:t>
            </w:r>
          </w:p>
        </w:tc>
      </w:tr>
      <w:tr w:rsidR="00CD1A28" w:rsidTr="00CD1A28">
        <w:trPr>
          <w:trHeight w:val="225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28" w:rsidRDefault="00CD1A2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D1A28" w:rsidRDefault="00CD1A28">
            <w:pPr>
              <w:pStyle w:val="21"/>
              <w:widowControl w:val="0"/>
              <w:spacing w:line="276" w:lineRule="auto"/>
              <w:ind w:left="0"/>
              <w:jc w:val="both"/>
              <w:rPr>
                <w:iCs/>
              </w:rPr>
            </w:pPr>
            <w:r>
              <w:rPr>
                <w:iCs/>
              </w:rPr>
              <w:t>В  Выполнять заключительные работы по обслуживанию клиентов.</w:t>
            </w:r>
          </w:p>
        </w:tc>
      </w:tr>
      <w:tr w:rsidR="00CD1A28" w:rsidTr="00CD1A28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28" w:rsidRDefault="00CD1A2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D1A28" w:rsidRDefault="00CD1A28">
            <w:pPr>
              <w:pStyle w:val="ab"/>
              <w:widowControl w:val="0"/>
              <w:spacing w:line="276" w:lineRule="auto"/>
              <w:ind w:left="0" w:firstLine="0"/>
              <w:jc w:val="both"/>
            </w:pPr>
            <w:r>
              <w:rPr>
                <w:iCs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CD1A28" w:rsidTr="00CD1A28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28" w:rsidRDefault="00CD1A2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D1A28" w:rsidRDefault="00CD1A2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</w:tr>
      <w:tr w:rsidR="00CD1A28" w:rsidTr="00CD1A28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28" w:rsidRDefault="00CD1A2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D1A28" w:rsidRDefault="00CD1A2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CD1A28" w:rsidTr="00CD1A28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28" w:rsidRDefault="00CD1A2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D1A28" w:rsidRDefault="00CD1A2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</w:tr>
      <w:tr w:rsidR="00CD1A28" w:rsidTr="00CD1A28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28" w:rsidRDefault="00CD1A2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5.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D1A28" w:rsidRDefault="00CD1A2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CD1A28" w:rsidTr="00CD1A28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28" w:rsidRDefault="00CD1A2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6.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D1A28" w:rsidRDefault="00CD1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Работать в команде, эффективно общаться с коллегами, руководством, клиентами.</w:t>
            </w:r>
          </w:p>
        </w:tc>
      </w:tr>
      <w:tr w:rsidR="00CD1A28" w:rsidTr="00CD1A28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28" w:rsidRDefault="00CD1A2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7.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D1A28" w:rsidRDefault="00CD1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Исполнять воинскую обязанность &lt;*&gt;, в том числе с применением полученных профессиональных знаний (для юношей).</w:t>
            </w:r>
          </w:p>
          <w:p w:rsidR="00CD1A28" w:rsidRDefault="00CD1A2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&lt;*&gt; В соответствии с Федеральным законом от 28.03.1998 N 53-ФЗ "О воинской обязанности и военной службе</w:t>
            </w:r>
          </w:p>
        </w:tc>
      </w:tr>
    </w:tbl>
    <w:p w:rsidR="00CD1A28" w:rsidRDefault="00CD1A28" w:rsidP="00CD1A28">
      <w:pPr>
        <w:spacing w:after="0" w:line="240" w:lineRule="auto"/>
        <w:rPr>
          <w:rFonts w:ascii="Times New Roman" w:hAnsi="Times New Roman"/>
          <w:sz w:val="24"/>
          <w:szCs w:val="24"/>
        </w:rPr>
        <w:sectPr w:rsidR="00CD1A28">
          <w:pgSz w:w="11907" w:h="16840"/>
          <w:pgMar w:top="567" w:right="567" w:bottom="567" w:left="1134" w:header="709" w:footer="709" w:gutter="0"/>
          <w:cols w:space="720"/>
        </w:sectPr>
      </w:pPr>
    </w:p>
    <w:p w:rsidR="00CD1A28" w:rsidRDefault="00CD1A28" w:rsidP="007F1C0F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</w:rPr>
      </w:pPr>
      <w:r>
        <w:rPr>
          <w:b/>
          <w:caps/>
        </w:rPr>
        <w:lastRenderedPageBreak/>
        <w:t>3. СТРУКТУРА и ПРИМЕРНОЕ содержание профессионального модуля</w:t>
      </w:r>
    </w:p>
    <w:p w:rsidR="00CD1A28" w:rsidRDefault="00CD1A28" w:rsidP="007F1C0F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</w:rPr>
      </w:pPr>
      <w:r>
        <w:rPr>
          <w:b/>
        </w:rPr>
        <w:t>02. ВЫПОЛНЕНИЕ ОКРАШИВАНИЯ ВОЛОС</w:t>
      </w:r>
    </w:p>
    <w:p w:rsidR="00CD1A28" w:rsidRDefault="00CD1A28" w:rsidP="007F1C0F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</w:rPr>
      </w:pPr>
      <w:r>
        <w:rPr>
          <w:b/>
        </w:rPr>
        <w:t>3.1. Тематический план профессионального модуля</w:t>
      </w:r>
    </w:p>
    <w:tbl>
      <w:tblPr>
        <w:tblW w:w="7356" w:type="pct"/>
        <w:tblInd w:w="-7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6"/>
        <w:gridCol w:w="2482"/>
        <w:gridCol w:w="2067"/>
        <w:gridCol w:w="1378"/>
        <w:gridCol w:w="1241"/>
        <w:gridCol w:w="1241"/>
        <w:gridCol w:w="1241"/>
        <w:gridCol w:w="5289"/>
        <w:gridCol w:w="569"/>
        <w:gridCol w:w="1453"/>
        <w:gridCol w:w="1449"/>
      </w:tblGrid>
      <w:tr w:rsidR="00D154B1" w:rsidTr="00D154B1">
        <w:trPr>
          <w:gridAfter w:val="3"/>
          <w:wAfter w:w="836" w:type="pct"/>
          <w:trHeight w:val="435"/>
        </w:trPr>
        <w:tc>
          <w:tcPr>
            <w:tcW w:w="5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54B1" w:rsidRPr="007F1C0F" w:rsidRDefault="00CD1A28">
            <w:pPr>
              <w:pStyle w:val="21"/>
              <w:widowControl w:val="0"/>
              <w:spacing w:line="276" w:lineRule="auto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7F1C0F">
              <w:rPr>
                <w:b/>
                <w:sz w:val="22"/>
                <w:szCs w:val="22"/>
              </w:rPr>
              <w:t>Коды</w:t>
            </w:r>
            <w:r w:rsidR="00D154B1" w:rsidRPr="007F1C0F">
              <w:rPr>
                <w:b/>
                <w:sz w:val="22"/>
                <w:szCs w:val="22"/>
              </w:rPr>
              <w:t xml:space="preserve"> </w:t>
            </w:r>
            <w:r w:rsidRPr="007F1C0F">
              <w:rPr>
                <w:b/>
                <w:sz w:val="22"/>
                <w:szCs w:val="22"/>
              </w:rPr>
              <w:t>профессиональных</w:t>
            </w:r>
          </w:p>
          <w:p w:rsidR="00CD1A28" w:rsidRPr="007F1C0F" w:rsidRDefault="00CD1A28">
            <w:pPr>
              <w:pStyle w:val="21"/>
              <w:widowControl w:val="0"/>
              <w:spacing w:line="276" w:lineRule="auto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7F1C0F">
              <w:rPr>
                <w:b/>
                <w:sz w:val="22"/>
                <w:szCs w:val="22"/>
              </w:rPr>
              <w:t>компетенций</w:t>
            </w:r>
          </w:p>
        </w:tc>
        <w:tc>
          <w:tcPr>
            <w:tcW w:w="59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1A28" w:rsidRPr="007F1C0F" w:rsidRDefault="00CD1A28">
            <w:pPr>
              <w:pStyle w:val="21"/>
              <w:widowControl w:val="0"/>
              <w:spacing w:line="276" w:lineRule="auto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7F1C0F">
              <w:rPr>
                <w:b/>
                <w:sz w:val="22"/>
                <w:szCs w:val="22"/>
              </w:rPr>
              <w:t>Наименования разделов профессионального модуля</w:t>
            </w:r>
            <w:r w:rsidRPr="007F1C0F">
              <w:rPr>
                <w:rStyle w:val="af6"/>
                <w:b/>
                <w:sz w:val="22"/>
                <w:szCs w:val="22"/>
              </w:rPr>
              <w:footnoteReference w:customMarkFollows="1" w:id="1"/>
              <w:t>*</w:t>
            </w:r>
          </w:p>
        </w:tc>
        <w:tc>
          <w:tcPr>
            <w:tcW w:w="49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1A28" w:rsidRPr="007F1C0F" w:rsidRDefault="00CD1A28">
            <w:pPr>
              <w:pStyle w:val="21"/>
              <w:widowControl w:val="0"/>
              <w:spacing w:line="276" w:lineRule="auto"/>
              <w:ind w:left="0" w:firstLine="0"/>
              <w:jc w:val="center"/>
              <w:rPr>
                <w:b/>
                <w:iCs/>
                <w:sz w:val="22"/>
                <w:szCs w:val="22"/>
              </w:rPr>
            </w:pPr>
            <w:r w:rsidRPr="007F1C0F">
              <w:rPr>
                <w:b/>
                <w:iCs/>
                <w:sz w:val="22"/>
                <w:szCs w:val="22"/>
              </w:rPr>
              <w:t>Всего часов</w:t>
            </w:r>
          </w:p>
          <w:p w:rsidR="00CD1A28" w:rsidRPr="007F1C0F" w:rsidRDefault="00CD1A28">
            <w:pPr>
              <w:pStyle w:val="21"/>
              <w:widowControl w:val="0"/>
              <w:spacing w:line="276" w:lineRule="auto"/>
              <w:ind w:left="0" w:firstLine="0"/>
              <w:jc w:val="center"/>
              <w:rPr>
                <w:i/>
                <w:iCs/>
                <w:sz w:val="22"/>
                <w:szCs w:val="22"/>
              </w:rPr>
            </w:pPr>
            <w:r w:rsidRPr="007F1C0F">
              <w:rPr>
                <w:i/>
                <w:iCs/>
                <w:sz w:val="22"/>
                <w:szCs w:val="22"/>
              </w:rPr>
              <w:t>(макс. учебная нагрузка и практики)</w:t>
            </w:r>
          </w:p>
        </w:tc>
        <w:tc>
          <w:tcPr>
            <w:tcW w:w="93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1A28" w:rsidRPr="007F1C0F" w:rsidRDefault="00CD1A28" w:rsidP="007F1C0F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7F1C0F">
              <w:rPr>
                <w:b/>
                <w:sz w:val="22"/>
                <w:szCs w:val="22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15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1A28" w:rsidRPr="007F1C0F" w:rsidRDefault="00CD1A28">
            <w:pPr>
              <w:pStyle w:val="21"/>
              <w:widowControl w:val="0"/>
              <w:spacing w:line="276" w:lineRule="auto"/>
              <w:ind w:left="0" w:firstLine="0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7F1C0F">
              <w:rPr>
                <w:b/>
                <w:i/>
                <w:iCs/>
                <w:sz w:val="22"/>
                <w:szCs w:val="22"/>
              </w:rPr>
              <w:t xml:space="preserve">Практика </w:t>
            </w:r>
          </w:p>
        </w:tc>
      </w:tr>
      <w:tr w:rsidR="00D154B1" w:rsidTr="00D154B1">
        <w:trPr>
          <w:gridAfter w:val="3"/>
          <w:wAfter w:w="836" w:type="pct"/>
          <w:trHeight w:val="435"/>
        </w:trPr>
        <w:tc>
          <w:tcPr>
            <w:tcW w:w="5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1A28" w:rsidRPr="007F1C0F" w:rsidRDefault="00CD1A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1A28" w:rsidRPr="007F1C0F" w:rsidRDefault="00CD1A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1A28" w:rsidRPr="007F1C0F" w:rsidRDefault="00CD1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63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1A28" w:rsidRPr="007F1C0F" w:rsidRDefault="00CD1A28" w:rsidP="007F1C0F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7F1C0F">
              <w:rPr>
                <w:b/>
                <w:sz w:val="22"/>
                <w:szCs w:val="22"/>
              </w:rPr>
              <w:t>Обязательная аудиторная учебная нагрузка студента</w:t>
            </w:r>
          </w:p>
        </w:tc>
        <w:tc>
          <w:tcPr>
            <w:tcW w:w="29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1A28" w:rsidRPr="007F1C0F" w:rsidRDefault="00CD1A28" w:rsidP="007F1C0F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7F1C0F">
              <w:rPr>
                <w:b/>
                <w:sz w:val="22"/>
                <w:szCs w:val="22"/>
              </w:rPr>
              <w:t xml:space="preserve">Самостоятельная работа студента, </w:t>
            </w:r>
          </w:p>
          <w:p w:rsidR="00CD1A28" w:rsidRPr="007F1C0F" w:rsidRDefault="00CD1A28" w:rsidP="007F1C0F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7F1C0F">
              <w:rPr>
                <w:sz w:val="22"/>
                <w:szCs w:val="22"/>
              </w:rPr>
              <w:t>часов</w:t>
            </w:r>
          </w:p>
        </w:tc>
        <w:tc>
          <w:tcPr>
            <w:tcW w:w="29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1A28" w:rsidRPr="007F1C0F" w:rsidRDefault="00CD1A28" w:rsidP="00D154B1">
            <w:pPr>
              <w:pStyle w:val="21"/>
              <w:widowControl w:val="0"/>
              <w:spacing w:line="276" w:lineRule="auto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7F1C0F">
              <w:rPr>
                <w:b/>
                <w:sz w:val="22"/>
                <w:szCs w:val="22"/>
              </w:rPr>
              <w:t>Учебная,</w:t>
            </w:r>
          </w:p>
          <w:p w:rsidR="00CD1A28" w:rsidRPr="007F1C0F" w:rsidRDefault="00CD1A28" w:rsidP="00D154B1">
            <w:pPr>
              <w:pStyle w:val="21"/>
              <w:widowControl w:val="0"/>
              <w:spacing w:line="276" w:lineRule="auto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7F1C0F">
              <w:rPr>
                <w:sz w:val="22"/>
                <w:szCs w:val="22"/>
              </w:rPr>
              <w:t>часов</w:t>
            </w:r>
          </w:p>
        </w:tc>
        <w:tc>
          <w:tcPr>
            <w:tcW w:w="127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1A28" w:rsidRPr="007F1C0F" w:rsidRDefault="00D154B1" w:rsidP="00D154B1">
            <w:pPr>
              <w:pStyle w:val="21"/>
              <w:widowControl w:val="0"/>
              <w:spacing w:line="276" w:lineRule="auto"/>
              <w:ind w:left="0" w:firstLine="0"/>
              <w:rPr>
                <w:b/>
                <w:iCs/>
                <w:sz w:val="22"/>
                <w:szCs w:val="22"/>
              </w:rPr>
            </w:pPr>
            <w:r w:rsidRPr="007F1C0F">
              <w:rPr>
                <w:b/>
                <w:iCs/>
                <w:sz w:val="22"/>
                <w:szCs w:val="22"/>
              </w:rPr>
              <w:t xml:space="preserve">         </w:t>
            </w:r>
            <w:r w:rsidR="00CD1A28" w:rsidRPr="007F1C0F">
              <w:rPr>
                <w:b/>
                <w:iCs/>
                <w:sz w:val="22"/>
                <w:szCs w:val="22"/>
              </w:rPr>
              <w:t>Производственная,</w:t>
            </w:r>
          </w:p>
          <w:p w:rsidR="00CD1A28" w:rsidRPr="007F1C0F" w:rsidRDefault="00CD1A28" w:rsidP="00D154B1">
            <w:pPr>
              <w:pStyle w:val="21"/>
              <w:widowControl w:val="0"/>
              <w:spacing w:line="276" w:lineRule="auto"/>
              <w:ind w:left="72" w:firstLine="0"/>
              <w:jc w:val="center"/>
              <w:rPr>
                <w:iCs/>
                <w:sz w:val="22"/>
                <w:szCs w:val="22"/>
              </w:rPr>
            </w:pPr>
            <w:r w:rsidRPr="007F1C0F">
              <w:rPr>
                <w:iCs/>
                <w:sz w:val="22"/>
                <w:szCs w:val="22"/>
              </w:rPr>
              <w:t>часов</w:t>
            </w:r>
          </w:p>
          <w:p w:rsidR="00CD1A28" w:rsidRPr="007F1C0F" w:rsidRDefault="00CD1A28">
            <w:pPr>
              <w:pStyle w:val="21"/>
              <w:widowControl w:val="0"/>
              <w:spacing w:line="276" w:lineRule="auto"/>
              <w:ind w:left="72" w:hanging="81"/>
              <w:jc w:val="center"/>
              <w:rPr>
                <w:b/>
                <w:i/>
                <w:iCs/>
                <w:sz w:val="22"/>
                <w:szCs w:val="22"/>
              </w:rPr>
            </w:pPr>
          </w:p>
        </w:tc>
      </w:tr>
      <w:tr w:rsidR="00D154B1" w:rsidTr="00D154B1">
        <w:trPr>
          <w:gridAfter w:val="3"/>
          <w:wAfter w:w="836" w:type="pct"/>
          <w:trHeight w:val="390"/>
        </w:trPr>
        <w:tc>
          <w:tcPr>
            <w:tcW w:w="5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1A28" w:rsidRPr="007F1C0F" w:rsidRDefault="00CD1A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1A28" w:rsidRPr="007F1C0F" w:rsidRDefault="00CD1A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1A28" w:rsidRPr="007F1C0F" w:rsidRDefault="00CD1A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1A28" w:rsidRPr="007F1C0F" w:rsidRDefault="00CD1A28">
            <w:pPr>
              <w:pStyle w:val="a4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  <w:sz w:val="22"/>
                <w:szCs w:val="22"/>
              </w:rPr>
            </w:pPr>
            <w:r w:rsidRPr="007F1C0F">
              <w:rPr>
                <w:b/>
                <w:sz w:val="22"/>
                <w:szCs w:val="22"/>
              </w:rPr>
              <w:t>Всего,</w:t>
            </w:r>
          </w:p>
          <w:p w:rsidR="00CD1A28" w:rsidRPr="007F1C0F" w:rsidRDefault="00CD1A28">
            <w:pPr>
              <w:pStyle w:val="a4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sz w:val="22"/>
                <w:szCs w:val="22"/>
              </w:rPr>
            </w:pPr>
            <w:r w:rsidRPr="007F1C0F">
              <w:rPr>
                <w:sz w:val="22"/>
                <w:szCs w:val="22"/>
              </w:rPr>
              <w:t>часов</w:t>
            </w:r>
          </w:p>
        </w:tc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1A28" w:rsidRPr="007F1C0F" w:rsidRDefault="00CD1A28" w:rsidP="007F1C0F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7F1C0F">
              <w:rPr>
                <w:b/>
                <w:sz w:val="22"/>
                <w:szCs w:val="22"/>
              </w:rPr>
              <w:t>в т.ч. лабораторные работы и практические занятия,</w:t>
            </w:r>
          </w:p>
          <w:p w:rsidR="00CD1A28" w:rsidRPr="007F1C0F" w:rsidRDefault="00CD1A28" w:rsidP="007F1C0F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7F1C0F">
              <w:rPr>
                <w:sz w:val="22"/>
                <w:szCs w:val="22"/>
              </w:rPr>
              <w:t>часов</w:t>
            </w:r>
          </w:p>
        </w:tc>
        <w:tc>
          <w:tcPr>
            <w:tcW w:w="29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1A28" w:rsidRPr="007F1C0F" w:rsidRDefault="00CD1A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1A28" w:rsidRPr="007F1C0F" w:rsidRDefault="00CD1A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1A28" w:rsidRPr="007F1C0F" w:rsidRDefault="00CD1A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</w:p>
        </w:tc>
      </w:tr>
      <w:tr w:rsidR="00D154B1" w:rsidTr="007F1C0F">
        <w:trPr>
          <w:gridAfter w:val="3"/>
          <w:wAfter w:w="836" w:type="pct"/>
          <w:trHeight w:val="187"/>
        </w:trPr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1A28" w:rsidRPr="007F1C0F" w:rsidRDefault="00CD1A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1C0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1A28" w:rsidRPr="007F1C0F" w:rsidRDefault="00CD1A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1C0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1A28" w:rsidRPr="007F1C0F" w:rsidRDefault="00CD1A28">
            <w:pPr>
              <w:pStyle w:val="a4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  <w:sz w:val="22"/>
                <w:szCs w:val="22"/>
              </w:rPr>
            </w:pPr>
            <w:r w:rsidRPr="007F1C0F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1A28" w:rsidRPr="007F1C0F" w:rsidRDefault="00CD1A28">
            <w:pPr>
              <w:pStyle w:val="a4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  <w:sz w:val="22"/>
                <w:szCs w:val="22"/>
              </w:rPr>
            </w:pPr>
            <w:r w:rsidRPr="007F1C0F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1A28" w:rsidRPr="007F1C0F" w:rsidRDefault="00CD1A28">
            <w:pPr>
              <w:pStyle w:val="a4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  <w:sz w:val="22"/>
                <w:szCs w:val="22"/>
              </w:rPr>
            </w:pPr>
            <w:r w:rsidRPr="007F1C0F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1A28" w:rsidRPr="007F1C0F" w:rsidRDefault="00CD1A28">
            <w:pPr>
              <w:pStyle w:val="a4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  <w:sz w:val="22"/>
                <w:szCs w:val="22"/>
              </w:rPr>
            </w:pPr>
            <w:r w:rsidRPr="007F1C0F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1A28" w:rsidRPr="007F1C0F" w:rsidRDefault="00CD1A28">
            <w:pPr>
              <w:pStyle w:val="21"/>
              <w:widowControl w:val="0"/>
              <w:spacing w:line="276" w:lineRule="auto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7F1C0F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1A28" w:rsidRPr="007F1C0F" w:rsidRDefault="00CD1A28">
            <w:pPr>
              <w:pStyle w:val="21"/>
              <w:widowControl w:val="0"/>
              <w:spacing w:line="276" w:lineRule="auto"/>
              <w:ind w:left="0" w:firstLine="0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7F1C0F">
              <w:rPr>
                <w:b/>
                <w:i/>
                <w:iCs/>
                <w:sz w:val="22"/>
                <w:szCs w:val="22"/>
              </w:rPr>
              <w:t>8</w:t>
            </w:r>
          </w:p>
        </w:tc>
      </w:tr>
      <w:tr w:rsidR="00D154B1" w:rsidTr="00D154B1">
        <w:trPr>
          <w:gridAfter w:val="3"/>
          <w:wAfter w:w="836" w:type="pct"/>
        </w:trPr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1A28" w:rsidRDefault="00CD1A28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ПК 3.1.</w:t>
            </w:r>
          </w:p>
          <w:p w:rsidR="00CD1A28" w:rsidRDefault="00CD1A28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ПК 3.2.</w:t>
            </w:r>
          </w:p>
          <w:p w:rsidR="00CD1A28" w:rsidRDefault="00CD1A28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ПК 3.4.</w:t>
            </w:r>
          </w:p>
        </w:tc>
        <w:tc>
          <w:tcPr>
            <w:tcW w:w="5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1A28" w:rsidRDefault="00CD1A28" w:rsidP="007F1C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/>
                <w:b/>
                <w:bCs/>
              </w:rPr>
              <w:t>Раздел 1. Выполнение окрашивания и обесцвечивания волос</w:t>
            </w:r>
          </w:p>
        </w:tc>
        <w:tc>
          <w:tcPr>
            <w:tcW w:w="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1A28" w:rsidRDefault="00CD1A28" w:rsidP="007F1C0F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</w:p>
          <w:p w:rsidR="00CD1A28" w:rsidRDefault="00CD1A28" w:rsidP="007F1C0F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1A28" w:rsidRDefault="00CD1A28" w:rsidP="007F1C0F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</w:p>
          <w:p w:rsidR="00CD1A28" w:rsidRDefault="00CD1A28" w:rsidP="007F1C0F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1A28" w:rsidRDefault="00CD1A28" w:rsidP="007F1C0F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</w:p>
          <w:p w:rsidR="00CD1A28" w:rsidRDefault="00CD1A28" w:rsidP="007F1C0F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1A28" w:rsidRDefault="00CD1A28" w:rsidP="007F1C0F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</w:p>
          <w:p w:rsidR="00CD1A28" w:rsidRDefault="00CD1A28" w:rsidP="007F1C0F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1A28" w:rsidRDefault="00CD1A28" w:rsidP="007F1C0F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</w:p>
          <w:p w:rsidR="00CD1A28" w:rsidRDefault="00CD1A28" w:rsidP="007F1C0F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1A28" w:rsidRDefault="00CD1A28" w:rsidP="007F1C0F">
            <w:pPr>
              <w:pStyle w:val="21"/>
              <w:widowControl w:val="0"/>
              <w:ind w:left="0" w:firstLine="0"/>
              <w:jc w:val="center"/>
              <w:rPr>
                <w:b/>
                <w:iCs/>
              </w:rPr>
            </w:pPr>
          </w:p>
          <w:p w:rsidR="00CD1A28" w:rsidRDefault="00CD1A28" w:rsidP="007F1C0F">
            <w:pPr>
              <w:pStyle w:val="21"/>
              <w:widowControl w:val="0"/>
              <w:ind w:left="0" w:firstLine="0"/>
              <w:jc w:val="center"/>
              <w:rPr>
                <w:b/>
                <w:iCs/>
              </w:rPr>
            </w:pPr>
          </w:p>
        </w:tc>
      </w:tr>
      <w:tr w:rsidR="00D154B1" w:rsidTr="00D154B1">
        <w:trPr>
          <w:gridAfter w:val="3"/>
          <w:wAfter w:w="836" w:type="pct"/>
        </w:trPr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1A28" w:rsidRDefault="00CD1A28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ПК 3.1.</w:t>
            </w:r>
          </w:p>
          <w:p w:rsidR="00CD1A28" w:rsidRDefault="00CD1A28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ПК 3.3.</w:t>
            </w:r>
          </w:p>
          <w:p w:rsidR="00CD1A28" w:rsidRDefault="00CD1A28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ПК 3.4</w:t>
            </w:r>
          </w:p>
        </w:tc>
        <w:tc>
          <w:tcPr>
            <w:tcW w:w="5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1A28" w:rsidRDefault="00CD1A28" w:rsidP="007F1C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Раздел 2.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Колорирование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волос</w:t>
            </w:r>
          </w:p>
        </w:tc>
        <w:tc>
          <w:tcPr>
            <w:tcW w:w="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1A28" w:rsidRDefault="00CD1A28" w:rsidP="007F1C0F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</w:p>
          <w:p w:rsidR="00CD1A28" w:rsidRDefault="00CD1A28" w:rsidP="007F1C0F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1A28" w:rsidRDefault="00CD1A28" w:rsidP="007F1C0F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</w:p>
          <w:p w:rsidR="00CD1A28" w:rsidRDefault="00CD1A28" w:rsidP="007F1C0F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1A28" w:rsidRDefault="00CD1A28" w:rsidP="007F1C0F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</w:p>
          <w:p w:rsidR="00CD1A28" w:rsidRDefault="00CD1A28" w:rsidP="007F1C0F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1A28" w:rsidRDefault="00CD1A28" w:rsidP="007F1C0F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</w:p>
          <w:p w:rsidR="00CD1A28" w:rsidRDefault="00CD1A28" w:rsidP="007F1C0F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1A28" w:rsidRDefault="00CD1A28" w:rsidP="007F1C0F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</w:p>
          <w:p w:rsidR="00CD1A28" w:rsidRDefault="00CD1A28" w:rsidP="007F1C0F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1A28" w:rsidRDefault="00CD1A28" w:rsidP="007F1C0F">
            <w:pPr>
              <w:pStyle w:val="21"/>
              <w:widowControl w:val="0"/>
              <w:ind w:left="0" w:firstLine="0"/>
              <w:jc w:val="center"/>
              <w:rPr>
                <w:b/>
                <w:iCs/>
              </w:rPr>
            </w:pPr>
          </w:p>
          <w:p w:rsidR="00CD1A28" w:rsidRDefault="00CD1A28" w:rsidP="007F1C0F">
            <w:pPr>
              <w:pStyle w:val="21"/>
              <w:widowControl w:val="0"/>
              <w:ind w:left="0" w:firstLine="0"/>
              <w:rPr>
                <w:b/>
                <w:iCs/>
              </w:rPr>
            </w:pPr>
          </w:p>
        </w:tc>
      </w:tr>
      <w:tr w:rsidR="00D154B1" w:rsidTr="00D154B1">
        <w:trPr>
          <w:gridAfter w:val="3"/>
          <w:wAfter w:w="836" w:type="pct"/>
        </w:trPr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1A28" w:rsidRDefault="00CD1A28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1A28" w:rsidRDefault="00CD1A28" w:rsidP="007F1C0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Учебная практика</w:t>
            </w:r>
          </w:p>
          <w:p w:rsidR="00CD1A28" w:rsidRDefault="00CD1A28" w:rsidP="007F1C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Производственная практика</w:t>
            </w:r>
            <w:r>
              <w:rPr>
                <w:rFonts w:ascii="Times New Roman" w:hAnsi="Times New Roman" w:cs="Times New Roman"/>
              </w:rPr>
              <w:t>, часов</w:t>
            </w:r>
          </w:p>
        </w:tc>
        <w:tc>
          <w:tcPr>
            <w:tcW w:w="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1A28" w:rsidRDefault="00CD1A28" w:rsidP="007F1C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144</w:t>
            </w:r>
          </w:p>
          <w:p w:rsidR="00CD1A28" w:rsidRDefault="00CD1A28" w:rsidP="007F1C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144</w:t>
            </w:r>
          </w:p>
        </w:tc>
        <w:tc>
          <w:tcPr>
            <w:tcW w:w="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CD1A28" w:rsidRDefault="00CD1A28" w:rsidP="007F1C0F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CD1A28" w:rsidRDefault="00CD1A28" w:rsidP="007F1C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i/>
                <w:iCs/>
              </w:rPr>
              <w:t>*</w:t>
            </w:r>
          </w:p>
          <w:p w:rsidR="00CD1A28" w:rsidRDefault="00CD1A28" w:rsidP="007F1C0F">
            <w:pPr>
              <w:pStyle w:val="21"/>
              <w:widowControl w:val="0"/>
              <w:ind w:left="0" w:firstLine="0"/>
              <w:jc w:val="center"/>
            </w:pPr>
          </w:p>
        </w:tc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1A28" w:rsidRDefault="00CD1A28" w:rsidP="007F1C0F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1A28" w:rsidRDefault="00CD1A28" w:rsidP="007F1C0F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1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1A28" w:rsidRDefault="00CD1A28" w:rsidP="007F1C0F">
            <w:pPr>
              <w:pStyle w:val="21"/>
              <w:widowControl w:val="0"/>
              <w:ind w:left="0" w:firstLine="0"/>
              <w:jc w:val="center"/>
              <w:rPr>
                <w:b/>
                <w:i/>
                <w:iCs/>
              </w:rPr>
            </w:pPr>
          </w:p>
        </w:tc>
      </w:tr>
      <w:tr w:rsidR="00D154B1" w:rsidTr="00D154B1">
        <w:trPr>
          <w:gridAfter w:val="3"/>
          <w:wAfter w:w="836" w:type="pct"/>
        </w:trPr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1A28" w:rsidRDefault="00CD1A28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1A28" w:rsidRDefault="00CD1A28" w:rsidP="007F1C0F">
            <w:pPr>
              <w:pStyle w:val="21"/>
              <w:widowControl w:val="0"/>
              <w:ind w:left="0" w:firstLine="0"/>
              <w:rPr>
                <w:b/>
              </w:rPr>
            </w:pPr>
            <w:r>
              <w:rPr>
                <w:b/>
                <w:i/>
                <w:iCs/>
              </w:rPr>
              <w:t>Всего:</w:t>
            </w:r>
          </w:p>
        </w:tc>
        <w:tc>
          <w:tcPr>
            <w:tcW w:w="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1A28" w:rsidRDefault="00CD1A28" w:rsidP="007F1C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465</w:t>
            </w:r>
          </w:p>
        </w:tc>
        <w:tc>
          <w:tcPr>
            <w:tcW w:w="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CD1A28" w:rsidRDefault="00CD1A28" w:rsidP="007F1C0F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118</w:t>
            </w:r>
          </w:p>
        </w:tc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CD1A28" w:rsidRDefault="00CD1A28" w:rsidP="007F1C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60</w:t>
            </w:r>
          </w:p>
        </w:tc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1A28" w:rsidRDefault="00CD1A28" w:rsidP="007F1C0F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1A28" w:rsidRDefault="00CD1A28" w:rsidP="007F1C0F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144</w:t>
            </w:r>
          </w:p>
        </w:tc>
        <w:tc>
          <w:tcPr>
            <w:tcW w:w="1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1A28" w:rsidRDefault="00CD1A28" w:rsidP="007F1C0F">
            <w:pPr>
              <w:pStyle w:val="21"/>
              <w:widowControl w:val="0"/>
              <w:ind w:left="0" w:firstLine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144</w:t>
            </w:r>
          </w:p>
        </w:tc>
      </w:tr>
      <w:tr w:rsidR="00CD1A28" w:rsidTr="00D154B1">
        <w:tc>
          <w:tcPr>
            <w:tcW w:w="116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1A28" w:rsidRDefault="00CD1A28">
            <w:pPr>
              <w:pStyle w:val="21"/>
              <w:widowControl w:val="0"/>
              <w:spacing w:line="276" w:lineRule="auto"/>
              <w:ind w:left="0" w:firstLine="0"/>
              <w:rPr>
                <w:iCs/>
              </w:rPr>
            </w:pPr>
            <w:r>
              <w:rPr>
                <w:iCs/>
              </w:rPr>
              <w:t xml:space="preserve">Промежуточная аттестация </w:t>
            </w:r>
          </w:p>
        </w:tc>
        <w:tc>
          <w:tcPr>
            <w:tcW w:w="3001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1A28" w:rsidRDefault="00CD1A2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экзамен по МДК. 03.01</w:t>
            </w:r>
          </w:p>
          <w:p w:rsidR="00CD1A28" w:rsidRDefault="00CD1A2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дифференцированный зачёт по учебной практике (УП 03.01)</w:t>
            </w:r>
          </w:p>
          <w:p w:rsidR="00CD1A28" w:rsidRDefault="00CD1A2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дифференцированный зачёт по производственной практике (ПП 03.01)</w:t>
            </w:r>
          </w:p>
          <w:p w:rsidR="00CD1A28" w:rsidRDefault="00CD1A2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</w:rPr>
              <w:t>экзамен (квалификационный) по ПМ 03.Окрашивание волос</w:t>
            </w:r>
          </w:p>
        </w:tc>
        <w:tc>
          <w:tcPr>
            <w:tcW w:w="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1A28" w:rsidRDefault="00CD1A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1A28" w:rsidRDefault="00CD1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  <w:iCs/>
              </w:rPr>
              <w:t>*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1A28" w:rsidRDefault="00CD1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  <w:iCs/>
              </w:rPr>
              <w:t>*</w:t>
            </w:r>
          </w:p>
        </w:tc>
      </w:tr>
    </w:tbl>
    <w:p w:rsidR="00CD1A28" w:rsidRDefault="00CD1A28" w:rsidP="007F1C0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>
        <w:rPr>
          <w:b/>
          <w:caps/>
        </w:rPr>
        <w:lastRenderedPageBreak/>
        <w:t xml:space="preserve">3.2. </w:t>
      </w:r>
      <w:r>
        <w:rPr>
          <w:b/>
        </w:rPr>
        <w:t>Содержание обучения по профессиональному модулю (ПМ) 03.</w:t>
      </w:r>
    </w:p>
    <w:p w:rsidR="00CD1A28" w:rsidRDefault="00CD1A28" w:rsidP="00CD1A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Выполнение  окрашивания волос</w:t>
      </w:r>
    </w:p>
    <w:tbl>
      <w:tblPr>
        <w:tblpPr w:leftFromText="180" w:rightFromText="180" w:bottomFromText="200" w:vertAnchor="text" w:horzAnchor="margin" w:tblpXSpec="center" w:tblpY="291"/>
        <w:tblOverlap w:val="never"/>
        <w:tblW w:w="53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6"/>
        <w:gridCol w:w="19"/>
        <w:gridCol w:w="524"/>
        <w:gridCol w:w="18"/>
        <w:gridCol w:w="9"/>
        <w:gridCol w:w="25"/>
        <w:gridCol w:w="25"/>
        <w:gridCol w:w="9636"/>
        <w:gridCol w:w="898"/>
        <w:gridCol w:w="1206"/>
      </w:tblGrid>
      <w:tr w:rsidR="00CC76A6" w:rsidTr="00CC76A6">
        <w:trPr>
          <w:trHeight w:val="20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A6" w:rsidRDefault="00CC76A6" w:rsidP="00CC76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341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A6" w:rsidRPr="00971DF2" w:rsidRDefault="00CC76A6" w:rsidP="00CC76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D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A6" w:rsidRPr="00971DF2" w:rsidRDefault="00CC76A6" w:rsidP="00CC76A6">
            <w:pPr>
              <w:spacing w:after="0" w:line="240" w:lineRule="auto"/>
              <w:ind w:left="-35" w:firstLine="3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1D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A6" w:rsidRDefault="00CC76A6" w:rsidP="00CC76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CC76A6" w:rsidTr="00CC76A6">
        <w:trPr>
          <w:trHeight w:val="20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A6" w:rsidRDefault="00CC76A6" w:rsidP="00CC76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1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A6" w:rsidRPr="00971DF2" w:rsidRDefault="00CC76A6" w:rsidP="00CC76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1D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A6" w:rsidRPr="00971DF2" w:rsidRDefault="00CC76A6" w:rsidP="00CC76A6">
            <w:pPr>
              <w:spacing w:after="0" w:line="240" w:lineRule="auto"/>
              <w:ind w:left="-35" w:firstLine="3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1D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A6" w:rsidRDefault="00CC76A6" w:rsidP="00CC76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CC76A6" w:rsidTr="00CC76A6">
        <w:trPr>
          <w:trHeight w:val="405"/>
        </w:trPr>
        <w:tc>
          <w:tcPr>
            <w:tcW w:w="9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A6" w:rsidRDefault="00CC76A6" w:rsidP="00CC76A6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>ПМ 03. Выполнение окрашивания волос</w:t>
            </w:r>
          </w:p>
        </w:tc>
        <w:tc>
          <w:tcPr>
            <w:tcW w:w="340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A6" w:rsidRPr="00971DF2" w:rsidRDefault="00CC76A6" w:rsidP="00CC76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A6" w:rsidRPr="00971DF2" w:rsidRDefault="00CC76A6" w:rsidP="00CC76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76A6" w:rsidRPr="00971DF2" w:rsidRDefault="00CC76A6" w:rsidP="00CC76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DF2">
              <w:rPr>
                <w:rFonts w:ascii="Times New Roman" w:hAnsi="Times New Roman" w:cs="Times New Roman"/>
                <w:b/>
                <w:sz w:val="24"/>
                <w:szCs w:val="24"/>
              </w:rPr>
              <w:t>465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76A6" w:rsidRDefault="00CC76A6" w:rsidP="00CC76A6">
            <w:pPr>
              <w:pStyle w:val="ae"/>
              <w:spacing w:after="0" w:line="276" w:lineRule="auto"/>
              <w:rPr>
                <w:rFonts w:ascii="Times New Roman" w:hAnsi="Times New Roman"/>
                <w:b/>
              </w:rPr>
            </w:pPr>
          </w:p>
        </w:tc>
      </w:tr>
      <w:tr w:rsidR="00CC76A6" w:rsidTr="00CC76A6">
        <w:trPr>
          <w:trHeight w:val="1035"/>
        </w:trPr>
        <w:tc>
          <w:tcPr>
            <w:tcW w:w="9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A6" w:rsidRDefault="00CC76A6" w:rsidP="00CC76A6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>Раздел 1. Выполнение окрашивания и обесцвечивания волос</w:t>
            </w:r>
          </w:p>
        </w:tc>
        <w:tc>
          <w:tcPr>
            <w:tcW w:w="340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A6" w:rsidRPr="00971DF2" w:rsidRDefault="00CC76A6" w:rsidP="00CC76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A6" w:rsidRPr="00971DF2" w:rsidRDefault="00CC76A6" w:rsidP="00CC76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76A6" w:rsidRPr="00971DF2" w:rsidRDefault="00CC76A6" w:rsidP="00CC76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DF2"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A6" w:rsidRDefault="00CC76A6" w:rsidP="00CC7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76A6" w:rsidTr="00CC76A6">
        <w:trPr>
          <w:trHeight w:val="20"/>
        </w:trPr>
        <w:tc>
          <w:tcPr>
            <w:tcW w:w="9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A6" w:rsidRDefault="00CC76A6" w:rsidP="00CC76A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>МДК.03.01</w:t>
            </w:r>
          </w:p>
          <w:p w:rsidR="00CC76A6" w:rsidRDefault="00CC76A6" w:rsidP="00CC76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</w:rPr>
              <w:t>Окрашивание волос</w:t>
            </w:r>
          </w:p>
        </w:tc>
        <w:tc>
          <w:tcPr>
            <w:tcW w:w="340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A6" w:rsidRPr="00971DF2" w:rsidRDefault="00CC76A6" w:rsidP="00CC76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A6" w:rsidRPr="00971DF2" w:rsidRDefault="00CC76A6" w:rsidP="00CC76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76A6" w:rsidRPr="00971DF2" w:rsidRDefault="00CC76A6" w:rsidP="00CC76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DF2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76A6" w:rsidRDefault="00CC76A6" w:rsidP="00CC76A6">
            <w:pPr>
              <w:pStyle w:val="ae"/>
              <w:spacing w:after="0" w:line="276" w:lineRule="auto"/>
              <w:rPr>
                <w:rFonts w:ascii="Times New Roman" w:hAnsi="Times New Roman"/>
                <w:b/>
              </w:rPr>
            </w:pPr>
          </w:p>
        </w:tc>
      </w:tr>
      <w:tr w:rsidR="00CC76A6" w:rsidTr="00CC76A6">
        <w:trPr>
          <w:trHeight w:val="20"/>
        </w:trPr>
        <w:tc>
          <w:tcPr>
            <w:tcW w:w="91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A6" w:rsidRDefault="00CC76A6" w:rsidP="00CC76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1.1</w:t>
            </w:r>
          </w:p>
          <w:p w:rsidR="00CC76A6" w:rsidRDefault="00CC76A6" w:rsidP="00CC76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сведения об окраске волос</w:t>
            </w:r>
          </w:p>
        </w:tc>
        <w:tc>
          <w:tcPr>
            <w:tcW w:w="340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A6" w:rsidRPr="00971DF2" w:rsidRDefault="00CC76A6" w:rsidP="00CC7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DF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A6" w:rsidRPr="00971DF2" w:rsidRDefault="00CC76A6" w:rsidP="00CC76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C76A6" w:rsidRPr="00971DF2" w:rsidRDefault="00CC76A6" w:rsidP="00CC76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76A6" w:rsidRPr="00971DF2" w:rsidRDefault="00CC76A6" w:rsidP="00CC76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1DF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A6" w:rsidRPr="00971DF2" w:rsidRDefault="00CC76A6" w:rsidP="00CC76A6">
            <w:pPr>
              <w:pStyle w:val="ae"/>
              <w:spacing w:after="0" w:line="276" w:lineRule="auto"/>
              <w:rPr>
                <w:rFonts w:ascii="Times New Roman" w:hAnsi="Times New Roman"/>
                <w:i/>
              </w:rPr>
            </w:pPr>
          </w:p>
          <w:p w:rsidR="00CC76A6" w:rsidRPr="00971DF2" w:rsidRDefault="00CC76A6" w:rsidP="00CC76A6">
            <w:pPr>
              <w:pStyle w:val="ae"/>
              <w:spacing w:after="0" w:line="276" w:lineRule="auto"/>
              <w:rPr>
                <w:rFonts w:ascii="Times New Roman" w:hAnsi="Times New Roman"/>
                <w:i/>
              </w:rPr>
            </w:pPr>
          </w:p>
          <w:p w:rsidR="00CC76A6" w:rsidRPr="00971DF2" w:rsidRDefault="00CC76A6" w:rsidP="00CC76A6">
            <w:pPr>
              <w:pStyle w:val="ae"/>
              <w:spacing w:after="0" w:line="276" w:lineRule="auto"/>
              <w:rPr>
                <w:rFonts w:ascii="Times New Roman" w:hAnsi="Times New Roman"/>
                <w:i/>
              </w:rPr>
            </w:pPr>
            <w:r w:rsidRPr="00971DF2">
              <w:rPr>
                <w:rFonts w:ascii="Times New Roman" w:hAnsi="Times New Roman"/>
                <w:i/>
              </w:rPr>
              <w:t>2</w:t>
            </w:r>
          </w:p>
        </w:tc>
      </w:tr>
      <w:tr w:rsidR="00CC76A6" w:rsidTr="00CC76A6">
        <w:trPr>
          <w:trHeight w:val="2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A6" w:rsidRDefault="00CC76A6" w:rsidP="00CC76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A6" w:rsidRDefault="00CC76A6" w:rsidP="00CC7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A6" w:rsidRPr="00971DF2" w:rsidRDefault="00CC76A6" w:rsidP="00CC76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D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Теория цвета: первичные, вторичные, третичные цвета, дополняющие цвета, глубина цвета, направление цвета. </w:t>
            </w:r>
          </w:p>
          <w:p w:rsidR="00CC76A6" w:rsidRPr="00971DF2" w:rsidRDefault="00CC76A6" w:rsidP="00CC76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71DF2">
              <w:rPr>
                <w:rFonts w:ascii="Times New Roman" w:hAnsi="Times New Roman" w:cs="Times New Roman"/>
                <w:sz w:val="24"/>
                <w:szCs w:val="24"/>
              </w:rPr>
              <w:t>Правила выбора цвета. Окраска и качество волос: текстура (толщина) волос, пористость, характеристика пигментов. Механизмы проникновения краски.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A6" w:rsidRPr="00971DF2" w:rsidRDefault="00CC76A6" w:rsidP="00CC76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A6" w:rsidRPr="00971DF2" w:rsidRDefault="00CC76A6" w:rsidP="00CC76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C76A6" w:rsidTr="00CC76A6">
        <w:trPr>
          <w:trHeight w:val="256"/>
        </w:trPr>
        <w:tc>
          <w:tcPr>
            <w:tcW w:w="91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6A6" w:rsidRDefault="00CC76A6" w:rsidP="00CC76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1.2</w:t>
            </w:r>
          </w:p>
          <w:p w:rsidR="00CC76A6" w:rsidRDefault="00CC76A6" w:rsidP="00CC76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Подготовительные и заключительные работы при выполнении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окрашивания волос</w:t>
            </w:r>
          </w:p>
          <w:p w:rsidR="00CC76A6" w:rsidRDefault="00CC76A6" w:rsidP="00CC76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A6" w:rsidRPr="00971DF2" w:rsidRDefault="00CC76A6" w:rsidP="00CC76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DF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A6" w:rsidRPr="00971DF2" w:rsidRDefault="00CC76A6" w:rsidP="00CC76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C76A6" w:rsidRPr="00971DF2" w:rsidRDefault="00CC76A6" w:rsidP="00CC76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C76A6" w:rsidRPr="00971DF2" w:rsidRDefault="00CC76A6" w:rsidP="00CC76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76A6" w:rsidRPr="00971DF2" w:rsidRDefault="00CC76A6" w:rsidP="00CC76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DF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CC76A6" w:rsidRPr="00971DF2" w:rsidRDefault="00CC76A6" w:rsidP="00CC7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6A6" w:rsidRPr="00971DF2" w:rsidRDefault="00CC76A6" w:rsidP="00CC76A6">
            <w:pPr>
              <w:pStyle w:val="ae"/>
              <w:spacing w:after="0" w:line="276" w:lineRule="auto"/>
              <w:rPr>
                <w:rFonts w:ascii="Times New Roman" w:hAnsi="Times New Roman"/>
                <w:i/>
              </w:rPr>
            </w:pPr>
          </w:p>
          <w:p w:rsidR="00CC76A6" w:rsidRPr="00971DF2" w:rsidRDefault="00CC76A6" w:rsidP="00CC76A6">
            <w:pPr>
              <w:pStyle w:val="ae"/>
              <w:spacing w:after="0" w:line="276" w:lineRule="auto"/>
              <w:rPr>
                <w:rFonts w:ascii="Times New Roman" w:hAnsi="Times New Roman"/>
                <w:i/>
              </w:rPr>
            </w:pPr>
          </w:p>
          <w:p w:rsidR="00CC76A6" w:rsidRPr="00971DF2" w:rsidRDefault="00CC76A6" w:rsidP="00CC76A6">
            <w:pPr>
              <w:pStyle w:val="ae"/>
              <w:spacing w:after="0" w:line="276" w:lineRule="auto"/>
              <w:rPr>
                <w:rFonts w:ascii="Times New Roman" w:hAnsi="Times New Roman"/>
                <w:i/>
              </w:rPr>
            </w:pPr>
          </w:p>
          <w:p w:rsidR="00CC76A6" w:rsidRPr="00971DF2" w:rsidRDefault="00CC76A6" w:rsidP="00CC76A6">
            <w:pPr>
              <w:pStyle w:val="ae"/>
              <w:spacing w:after="0" w:line="276" w:lineRule="auto"/>
              <w:rPr>
                <w:rFonts w:ascii="Times New Roman" w:hAnsi="Times New Roman"/>
                <w:i/>
              </w:rPr>
            </w:pPr>
            <w:r w:rsidRPr="00971DF2">
              <w:rPr>
                <w:rFonts w:ascii="Times New Roman" w:hAnsi="Times New Roman"/>
                <w:i/>
              </w:rPr>
              <w:t>2</w:t>
            </w:r>
          </w:p>
        </w:tc>
      </w:tr>
      <w:tr w:rsidR="00CC76A6" w:rsidTr="00CC76A6">
        <w:trPr>
          <w:trHeight w:val="110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76A6" w:rsidRDefault="00CC76A6" w:rsidP="00CC76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A6" w:rsidRDefault="00CC76A6" w:rsidP="00CC76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CC76A6" w:rsidRDefault="00CC76A6" w:rsidP="00CC76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A6" w:rsidRPr="00971DF2" w:rsidRDefault="00CC76A6" w:rsidP="00CC76A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D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Подготовительные и заключительные работы </w:t>
            </w:r>
          </w:p>
          <w:p w:rsidR="00CC76A6" w:rsidRPr="00971DF2" w:rsidRDefault="00CC76A6" w:rsidP="00CC76A6">
            <w:pPr>
              <w:spacing w:after="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71DF2">
              <w:rPr>
                <w:rFonts w:ascii="Times New Roman" w:hAnsi="Times New Roman" w:cs="Times New Roman"/>
                <w:sz w:val="24"/>
                <w:szCs w:val="24"/>
              </w:rPr>
              <w:t xml:space="preserve">Выбор и подготовка инструментов, принадлежностей, аппаратуры, материалов, парикмахерского белья для </w:t>
            </w:r>
            <w:r w:rsidRPr="00971D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выполнения конкретного вида работ. </w:t>
            </w:r>
          </w:p>
          <w:p w:rsidR="00CC76A6" w:rsidRPr="00971DF2" w:rsidRDefault="00CC76A6" w:rsidP="00CC76A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D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Беседа с потребителем услуг (клиентом), </w:t>
            </w:r>
            <w:r w:rsidRPr="00971DF2">
              <w:rPr>
                <w:rFonts w:ascii="Times New Roman" w:hAnsi="Times New Roman" w:cs="Times New Roman"/>
                <w:sz w:val="24"/>
                <w:szCs w:val="24"/>
              </w:rPr>
              <w:t>мытье рук, дезинфекция инструментов; диагностика волос, выбор технологической последовательности работы.</w:t>
            </w:r>
          </w:p>
          <w:p w:rsidR="00CC76A6" w:rsidRPr="00971DF2" w:rsidRDefault="00CC76A6" w:rsidP="00CC76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71DF2">
              <w:rPr>
                <w:rFonts w:ascii="Times New Roman" w:hAnsi="Times New Roman" w:cs="Times New Roman"/>
                <w:sz w:val="24"/>
                <w:szCs w:val="24"/>
              </w:rPr>
              <w:t xml:space="preserve">Порядок завершения работы по обслуживанию посетителей. Понятие о </w:t>
            </w:r>
            <w:proofErr w:type="spellStart"/>
            <w:r w:rsidRPr="00971DF2">
              <w:rPr>
                <w:rFonts w:ascii="Times New Roman" w:hAnsi="Times New Roman" w:cs="Times New Roman"/>
                <w:sz w:val="24"/>
                <w:szCs w:val="24"/>
              </w:rPr>
              <w:t>ресурсо</w:t>
            </w:r>
            <w:proofErr w:type="spellEnd"/>
            <w:r w:rsidRPr="00971DF2">
              <w:rPr>
                <w:rFonts w:ascii="Times New Roman" w:hAnsi="Times New Roman" w:cs="Times New Roman"/>
                <w:sz w:val="24"/>
                <w:szCs w:val="24"/>
              </w:rPr>
              <w:t xml:space="preserve"> и энергосберегающих технологиях, нормах затрат времени и расхода материалов. Соблюдение правил санитарии, гигиены и безопасности труда. Культура обслуживания клиентов.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A6" w:rsidRPr="00971DF2" w:rsidRDefault="00CC76A6" w:rsidP="00CC7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76A6" w:rsidRDefault="00CC76A6" w:rsidP="00CC7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76A6" w:rsidTr="00CC76A6">
        <w:trPr>
          <w:trHeight w:val="321"/>
        </w:trPr>
        <w:tc>
          <w:tcPr>
            <w:tcW w:w="91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76A6" w:rsidRPr="00971DF2" w:rsidRDefault="00CC76A6" w:rsidP="00CC76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71DF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Тема 1.3</w:t>
            </w:r>
          </w:p>
          <w:p w:rsidR="00CC76A6" w:rsidRPr="00971DF2" w:rsidRDefault="00CC76A6" w:rsidP="00CC76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71DF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Оборудование, препараты, инструменты, приспособления при проведении окрашивания волос</w:t>
            </w:r>
          </w:p>
        </w:tc>
        <w:tc>
          <w:tcPr>
            <w:tcW w:w="340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A6" w:rsidRPr="00971DF2" w:rsidRDefault="00CC76A6" w:rsidP="00CC76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71DF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A6" w:rsidRPr="00971DF2" w:rsidRDefault="00CC76A6" w:rsidP="00CC7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6A6" w:rsidRPr="00971DF2" w:rsidRDefault="00CC76A6" w:rsidP="00CC76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DF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CC76A6" w:rsidRPr="00971DF2" w:rsidRDefault="00CC76A6" w:rsidP="00CC76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A6" w:rsidRDefault="00CC76A6" w:rsidP="00CC76A6">
            <w:pPr>
              <w:pStyle w:val="ae"/>
              <w:spacing w:after="0" w:line="276" w:lineRule="auto"/>
              <w:rPr>
                <w:rFonts w:ascii="Times New Roman" w:hAnsi="Times New Roman"/>
                <w:b/>
              </w:rPr>
            </w:pPr>
          </w:p>
          <w:p w:rsidR="00CC76A6" w:rsidRDefault="00CC76A6" w:rsidP="00CC76A6">
            <w:pPr>
              <w:jc w:val="center"/>
            </w:pPr>
          </w:p>
          <w:p w:rsidR="00CC76A6" w:rsidRPr="00971DF2" w:rsidRDefault="00CC76A6" w:rsidP="00CC76A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1DF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CC76A6" w:rsidTr="00CC76A6">
        <w:trPr>
          <w:trHeight w:val="1359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76A6" w:rsidRPr="00971DF2" w:rsidRDefault="00CC76A6" w:rsidP="00CC76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A6" w:rsidRPr="00971DF2" w:rsidRDefault="00CC76A6" w:rsidP="00CC7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6A6" w:rsidRPr="00971DF2" w:rsidRDefault="00CC76A6" w:rsidP="00CC7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6A6" w:rsidRPr="00971DF2" w:rsidRDefault="00CC76A6" w:rsidP="00CC7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D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A6" w:rsidRPr="00971DF2" w:rsidRDefault="00CC76A6" w:rsidP="00CC76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D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Технологическое оборудование и содержание рабочего места исполнителя парикмахерской услуги  «окрашивание волос». </w:t>
            </w:r>
          </w:p>
          <w:p w:rsidR="00CC76A6" w:rsidRPr="00971DF2" w:rsidRDefault="00CC76A6" w:rsidP="00CC76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DF2">
              <w:rPr>
                <w:rFonts w:ascii="Times New Roman" w:hAnsi="Times New Roman" w:cs="Times New Roman"/>
                <w:sz w:val="24"/>
                <w:szCs w:val="24"/>
              </w:rPr>
              <w:t>Виды и назначение оборудования, правила работы.</w:t>
            </w:r>
          </w:p>
          <w:p w:rsidR="00CC76A6" w:rsidRPr="00971DF2" w:rsidRDefault="00CC76A6" w:rsidP="00CC7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D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Соблюдение правил техники безопасности и производственной санитарии при эксплуатации технологического оборудования.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A6" w:rsidRPr="00971DF2" w:rsidRDefault="00CC76A6" w:rsidP="00CC76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A6" w:rsidRDefault="00CC76A6" w:rsidP="00CC76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76A6" w:rsidTr="00CC76A6">
        <w:trPr>
          <w:trHeight w:val="2269"/>
        </w:trPr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A6" w:rsidRPr="00971DF2" w:rsidRDefault="00CC76A6" w:rsidP="00CC76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A6" w:rsidRPr="00971DF2" w:rsidRDefault="00CC76A6" w:rsidP="00CC7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6A6" w:rsidRPr="00971DF2" w:rsidRDefault="00CC76A6" w:rsidP="00CC7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D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A6" w:rsidRPr="00971DF2" w:rsidRDefault="00CC76A6" w:rsidP="00CC76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D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Препараты для окрашивания  волос. Инструменты и приспособления. </w:t>
            </w:r>
          </w:p>
          <w:p w:rsidR="00CC76A6" w:rsidRPr="00971DF2" w:rsidRDefault="00CC76A6" w:rsidP="00CC76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76A6" w:rsidRPr="00971DF2" w:rsidRDefault="00CC76A6" w:rsidP="00CC7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DF2">
              <w:rPr>
                <w:rFonts w:ascii="Times New Roman" w:hAnsi="Times New Roman" w:cs="Times New Roman"/>
                <w:sz w:val="24"/>
                <w:szCs w:val="24"/>
              </w:rPr>
              <w:t>Выбор препаратов для окрашивания волос в зависимости от структуры волос клиента: для здоровых, ранее не подвергавшихся химической обработке волос; для пористых волос, подвергавшихся ранее воздействию окислительных средств; для обесцвеченных и поврежденных волос. Характеристика окислителей и их свойства.</w:t>
            </w:r>
          </w:p>
          <w:p w:rsidR="00CC76A6" w:rsidRPr="00971DF2" w:rsidRDefault="00CC76A6" w:rsidP="00CC7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DF2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Требование к качеству средств для окрашивания волос. </w:t>
            </w:r>
          </w:p>
          <w:p w:rsidR="00CC76A6" w:rsidRPr="00971DF2" w:rsidRDefault="00CC76A6" w:rsidP="00CC76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DF2">
              <w:rPr>
                <w:rFonts w:ascii="Times New Roman" w:hAnsi="Times New Roman" w:cs="Times New Roman"/>
                <w:sz w:val="24"/>
                <w:szCs w:val="24"/>
              </w:rPr>
              <w:t>Основные виды приспособлений.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A6" w:rsidRPr="00971DF2" w:rsidRDefault="00CC76A6" w:rsidP="00CC76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DF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A6" w:rsidRDefault="00CC76A6" w:rsidP="00CC76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76A6" w:rsidTr="00CC76A6">
        <w:trPr>
          <w:trHeight w:val="389"/>
        </w:trPr>
        <w:tc>
          <w:tcPr>
            <w:tcW w:w="91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76A6" w:rsidRPr="00971DF2" w:rsidRDefault="00CC76A6" w:rsidP="00CC76A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DF2">
              <w:rPr>
                <w:rFonts w:ascii="Times New Roman" w:hAnsi="Times New Roman" w:cs="Times New Roman"/>
                <w:b/>
                <w:sz w:val="24"/>
                <w:szCs w:val="24"/>
              </w:rPr>
              <w:t>Тема 1.4</w:t>
            </w:r>
          </w:p>
          <w:p w:rsidR="00CC76A6" w:rsidRPr="00971DF2" w:rsidRDefault="00CC76A6" w:rsidP="00CC76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DF2">
              <w:rPr>
                <w:rFonts w:ascii="Times New Roman" w:hAnsi="Times New Roman" w:cs="Times New Roman"/>
                <w:sz w:val="24"/>
                <w:szCs w:val="24"/>
              </w:rPr>
              <w:t>Способы окрашивания волос</w:t>
            </w:r>
          </w:p>
        </w:tc>
        <w:tc>
          <w:tcPr>
            <w:tcW w:w="2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A6" w:rsidRPr="00971DF2" w:rsidRDefault="00CC76A6" w:rsidP="00CC76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6A6" w:rsidRPr="00971DF2" w:rsidRDefault="00CC76A6" w:rsidP="00CC76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D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A6" w:rsidRPr="00971DF2" w:rsidRDefault="00CC76A6" w:rsidP="00CC76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DF2">
              <w:rPr>
                <w:rFonts w:ascii="Times New Roman" w:hAnsi="Times New Roman" w:cs="Times New Roman"/>
                <w:sz w:val="24"/>
                <w:szCs w:val="24"/>
              </w:rPr>
              <w:t xml:space="preserve">Временное окрашивание, неустойчивое окрашивание.. </w:t>
            </w:r>
            <w:r w:rsidRPr="00971DF2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оценки качества выполненной работы.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A6" w:rsidRPr="00971DF2" w:rsidRDefault="00CC76A6" w:rsidP="00CC76A6">
            <w:pPr>
              <w:pStyle w:val="ae"/>
              <w:spacing w:after="0" w:line="276" w:lineRule="auto"/>
              <w:rPr>
                <w:rFonts w:ascii="Times New Roman" w:hAnsi="Times New Roman"/>
                <w:b/>
                <w:i/>
              </w:rPr>
            </w:pPr>
          </w:p>
          <w:p w:rsidR="00CC76A6" w:rsidRPr="00971DF2" w:rsidRDefault="00CC76A6" w:rsidP="00CC76A6">
            <w:pPr>
              <w:pStyle w:val="ae"/>
              <w:spacing w:after="0" w:line="276" w:lineRule="auto"/>
              <w:rPr>
                <w:rFonts w:ascii="Times New Roman" w:hAnsi="Times New Roman"/>
                <w:b/>
              </w:rPr>
            </w:pPr>
            <w:r w:rsidRPr="00971DF2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6A6" w:rsidRDefault="00CC76A6" w:rsidP="00CC76A6">
            <w:pPr>
              <w:pStyle w:val="ae"/>
              <w:spacing w:after="0" w:line="276" w:lineRule="auto"/>
              <w:rPr>
                <w:rFonts w:ascii="Times New Roman" w:hAnsi="Times New Roman"/>
                <w:b/>
              </w:rPr>
            </w:pPr>
          </w:p>
          <w:p w:rsidR="00CC76A6" w:rsidRPr="00971DF2" w:rsidRDefault="00CC76A6" w:rsidP="00CC76A6">
            <w:pPr>
              <w:pStyle w:val="ae"/>
              <w:spacing w:after="0" w:line="276" w:lineRule="auto"/>
              <w:rPr>
                <w:rFonts w:ascii="Times New Roman" w:hAnsi="Times New Roman"/>
                <w:i/>
              </w:rPr>
            </w:pPr>
            <w:r w:rsidRPr="00971DF2">
              <w:rPr>
                <w:rFonts w:ascii="Times New Roman" w:hAnsi="Times New Roman"/>
                <w:i/>
              </w:rPr>
              <w:t>2</w:t>
            </w:r>
          </w:p>
        </w:tc>
      </w:tr>
      <w:tr w:rsidR="00CC76A6" w:rsidTr="00CC76A6">
        <w:trPr>
          <w:trHeight w:val="389"/>
        </w:trPr>
        <w:tc>
          <w:tcPr>
            <w:tcW w:w="91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A6" w:rsidRPr="00971DF2" w:rsidRDefault="00CC76A6" w:rsidP="00CC76A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A6" w:rsidRPr="00971DF2" w:rsidRDefault="00CC76A6" w:rsidP="00CC76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D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A6" w:rsidRPr="00971DF2" w:rsidRDefault="00CC76A6" w:rsidP="00CC76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DF2">
              <w:rPr>
                <w:rFonts w:ascii="Times New Roman" w:hAnsi="Times New Roman" w:cs="Times New Roman"/>
                <w:sz w:val="24"/>
                <w:szCs w:val="24"/>
              </w:rPr>
              <w:t>Прямое стойкое окрашивание, окрашивание оттеночными шампунями, устойчивое окрашивание.</w:t>
            </w:r>
            <w:r w:rsidRPr="00971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Критерии оценки качества выполненной работы.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A6" w:rsidRPr="00971DF2" w:rsidRDefault="00CC76A6" w:rsidP="00CC76A6">
            <w:pPr>
              <w:pStyle w:val="ae"/>
              <w:spacing w:after="0" w:line="276" w:lineRule="auto"/>
              <w:rPr>
                <w:rFonts w:ascii="Times New Roman" w:hAnsi="Times New Roman"/>
                <w:b/>
              </w:rPr>
            </w:pPr>
            <w:r w:rsidRPr="00971DF2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A6" w:rsidRDefault="00CC76A6" w:rsidP="00CC76A6">
            <w:pPr>
              <w:pStyle w:val="ae"/>
              <w:spacing w:after="0" w:line="276" w:lineRule="auto"/>
              <w:rPr>
                <w:rFonts w:ascii="Times New Roman" w:hAnsi="Times New Roman"/>
                <w:b/>
              </w:rPr>
            </w:pPr>
          </w:p>
        </w:tc>
      </w:tr>
      <w:tr w:rsidR="00CC76A6" w:rsidTr="00CC76A6">
        <w:trPr>
          <w:trHeight w:val="20"/>
        </w:trPr>
        <w:tc>
          <w:tcPr>
            <w:tcW w:w="91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76A6" w:rsidRPr="00971DF2" w:rsidRDefault="00CC76A6" w:rsidP="00CC76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71DF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1.5</w:t>
            </w:r>
          </w:p>
          <w:p w:rsidR="00CC76A6" w:rsidRPr="00971DF2" w:rsidRDefault="00CC76A6" w:rsidP="00CC76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71DF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Характеристика групп красителей</w:t>
            </w:r>
          </w:p>
        </w:tc>
        <w:tc>
          <w:tcPr>
            <w:tcW w:w="340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A6" w:rsidRPr="00971DF2" w:rsidRDefault="00CC76A6" w:rsidP="00CC76A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971DF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A6" w:rsidRPr="00971DF2" w:rsidRDefault="00CC76A6" w:rsidP="00CC76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C76A6" w:rsidRPr="00971DF2" w:rsidRDefault="00CC76A6" w:rsidP="00CC76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C76A6" w:rsidRPr="00971DF2" w:rsidRDefault="00CC76A6" w:rsidP="00CC76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DF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6A6" w:rsidRDefault="00CC76A6" w:rsidP="00CC76A6">
            <w:pPr>
              <w:pStyle w:val="ae"/>
              <w:spacing w:after="0" w:line="276" w:lineRule="auto"/>
              <w:rPr>
                <w:rFonts w:ascii="Times New Roman" w:hAnsi="Times New Roman"/>
                <w:b/>
              </w:rPr>
            </w:pPr>
          </w:p>
          <w:p w:rsidR="00CC76A6" w:rsidRDefault="00CC76A6" w:rsidP="00CC76A6">
            <w:pPr>
              <w:pStyle w:val="ae"/>
              <w:spacing w:after="0" w:line="276" w:lineRule="auto"/>
              <w:rPr>
                <w:rFonts w:ascii="Times New Roman" w:hAnsi="Times New Roman"/>
                <w:b/>
              </w:rPr>
            </w:pPr>
          </w:p>
          <w:p w:rsidR="00CC76A6" w:rsidRPr="00971DF2" w:rsidRDefault="00CC76A6" w:rsidP="00CC76A6">
            <w:pPr>
              <w:pStyle w:val="ae"/>
              <w:spacing w:after="0" w:line="276" w:lineRule="auto"/>
              <w:rPr>
                <w:rFonts w:ascii="Times New Roman" w:hAnsi="Times New Roman"/>
                <w:i/>
              </w:rPr>
            </w:pPr>
            <w:r w:rsidRPr="00971DF2">
              <w:rPr>
                <w:rFonts w:ascii="Times New Roman" w:hAnsi="Times New Roman"/>
                <w:i/>
              </w:rPr>
              <w:t>2</w:t>
            </w:r>
          </w:p>
        </w:tc>
      </w:tr>
      <w:tr w:rsidR="00CC76A6" w:rsidTr="00CC76A6">
        <w:trPr>
          <w:trHeight w:val="603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76A6" w:rsidRPr="00971DF2" w:rsidRDefault="00CC76A6" w:rsidP="00CC76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A6" w:rsidRPr="00971DF2" w:rsidRDefault="00CC76A6" w:rsidP="00CC7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6A6" w:rsidRPr="00971DF2" w:rsidRDefault="00CC76A6" w:rsidP="00CC7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D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A6" w:rsidRPr="00971DF2" w:rsidRDefault="00CC76A6" w:rsidP="00CC76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D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Характеристика красители 1,2,3, групп. </w:t>
            </w:r>
          </w:p>
          <w:p w:rsidR="00CC76A6" w:rsidRPr="00971DF2" w:rsidRDefault="00CC76A6" w:rsidP="00CC7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DF2">
              <w:rPr>
                <w:rFonts w:ascii="Times New Roman" w:hAnsi="Times New Roman" w:cs="Times New Roman"/>
                <w:sz w:val="24"/>
                <w:szCs w:val="24"/>
              </w:rPr>
              <w:t>Безопасность труда.</w:t>
            </w:r>
          </w:p>
          <w:p w:rsidR="00CC76A6" w:rsidRPr="00971DF2" w:rsidRDefault="00CC76A6" w:rsidP="00CC76A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DF2">
              <w:rPr>
                <w:rFonts w:ascii="Times New Roman" w:hAnsi="Times New Roman" w:cs="Times New Roman"/>
                <w:sz w:val="24"/>
                <w:szCs w:val="24"/>
              </w:rPr>
              <w:t>Подбор окислителя. Правила нанесения красителя на волосы.</w:t>
            </w:r>
            <w:bookmarkStart w:id="0" w:name="_GoBack"/>
            <w:bookmarkEnd w:id="0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A6" w:rsidRPr="00971DF2" w:rsidRDefault="00CC76A6" w:rsidP="00CC76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76A6" w:rsidRDefault="00CC76A6" w:rsidP="00CC7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76A6" w:rsidTr="00CC76A6">
        <w:trPr>
          <w:trHeight w:val="603"/>
        </w:trPr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A6" w:rsidRPr="00971DF2" w:rsidRDefault="00CC76A6" w:rsidP="00CC76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A6" w:rsidRPr="00971DF2" w:rsidRDefault="00CC76A6" w:rsidP="00CC7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6A6" w:rsidRPr="00971DF2" w:rsidRDefault="00CC76A6" w:rsidP="00CC7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D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A6" w:rsidRPr="00971DF2" w:rsidRDefault="00CC76A6" w:rsidP="00CC76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D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Характеристика красители 4-5 групп. </w:t>
            </w:r>
          </w:p>
          <w:p w:rsidR="00CC76A6" w:rsidRPr="00971DF2" w:rsidRDefault="00CC76A6" w:rsidP="00CC7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DF2">
              <w:rPr>
                <w:rFonts w:ascii="Times New Roman" w:hAnsi="Times New Roman" w:cs="Times New Roman"/>
                <w:sz w:val="24"/>
                <w:szCs w:val="24"/>
              </w:rPr>
              <w:t>Безопасность труда.</w:t>
            </w:r>
          </w:p>
          <w:p w:rsidR="00CC76A6" w:rsidRPr="00971DF2" w:rsidRDefault="00CC76A6" w:rsidP="00CC7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DF2">
              <w:rPr>
                <w:rFonts w:ascii="Times New Roman" w:hAnsi="Times New Roman" w:cs="Times New Roman"/>
                <w:sz w:val="24"/>
                <w:szCs w:val="24"/>
              </w:rPr>
              <w:t>Подбор окислителя. Правила нанесения красителя на волосы.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A6" w:rsidRPr="00971DF2" w:rsidRDefault="00CC76A6" w:rsidP="00CC76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DF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A6" w:rsidRDefault="00CC76A6" w:rsidP="00CC7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76A6" w:rsidTr="00CC76A6">
        <w:trPr>
          <w:trHeight w:val="280"/>
        </w:trPr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6A6" w:rsidRPr="00971DF2" w:rsidRDefault="00CC76A6" w:rsidP="00CC76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CC76A6" w:rsidRPr="00971DF2" w:rsidRDefault="00CC76A6" w:rsidP="00CC76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71DF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1.6</w:t>
            </w:r>
          </w:p>
          <w:p w:rsidR="00CC76A6" w:rsidRPr="00971DF2" w:rsidRDefault="00CC76A6" w:rsidP="00CC76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1DF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Технология окрашивания волос </w:t>
            </w:r>
          </w:p>
          <w:p w:rsidR="00CC76A6" w:rsidRPr="00971DF2" w:rsidRDefault="00CC76A6" w:rsidP="00CC76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CC76A6" w:rsidRPr="00971DF2" w:rsidRDefault="00CC76A6" w:rsidP="00CC76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CC76A6" w:rsidRPr="00971DF2" w:rsidRDefault="00CC76A6" w:rsidP="00CC76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CC76A6" w:rsidRPr="00971DF2" w:rsidRDefault="00CC76A6" w:rsidP="00CC76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CC76A6" w:rsidRPr="00971DF2" w:rsidRDefault="00CC76A6" w:rsidP="00CC76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CC76A6" w:rsidRPr="00971DF2" w:rsidRDefault="00CC76A6" w:rsidP="00CC76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CC76A6" w:rsidRPr="00971DF2" w:rsidRDefault="00CC76A6" w:rsidP="00CC76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CC76A6" w:rsidRPr="00971DF2" w:rsidRDefault="00CC76A6" w:rsidP="00CC76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CC76A6" w:rsidRPr="00971DF2" w:rsidRDefault="00CC76A6" w:rsidP="00CC76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CC76A6" w:rsidRPr="00971DF2" w:rsidRDefault="00CC76A6" w:rsidP="00CC76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CC76A6" w:rsidRPr="00971DF2" w:rsidRDefault="00CC76A6" w:rsidP="00CC76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CC76A6" w:rsidRPr="00971DF2" w:rsidRDefault="00CC76A6" w:rsidP="00CC76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CC76A6" w:rsidRPr="00971DF2" w:rsidRDefault="00CC76A6" w:rsidP="00CC76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CC76A6" w:rsidRPr="00971DF2" w:rsidRDefault="00CC76A6" w:rsidP="00CC76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CC76A6" w:rsidRPr="00971DF2" w:rsidRDefault="00CC76A6" w:rsidP="00CC76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CC76A6" w:rsidRPr="00971DF2" w:rsidRDefault="00CC76A6" w:rsidP="00CC76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CC76A6" w:rsidRPr="00971DF2" w:rsidRDefault="00CC76A6" w:rsidP="00CC76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CC76A6" w:rsidRPr="00971DF2" w:rsidRDefault="00CC76A6" w:rsidP="00CC76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CC76A6" w:rsidRPr="00971DF2" w:rsidRDefault="00CC76A6" w:rsidP="00CC76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CC76A6" w:rsidRPr="00971DF2" w:rsidRDefault="00CC76A6" w:rsidP="00CC76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CC76A6" w:rsidRPr="00971DF2" w:rsidRDefault="00CC76A6" w:rsidP="00CC76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CC76A6" w:rsidRPr="00971DF2" w:rsidRDefault="00CC76A6" w:rsidP="00CC76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CC76A6" w:rsidRPr="00971DF2" w:rsidRDefault="00CC76A6" w:rsidP="00CC76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CC76A6" w:rsidRPr="00971DF2" w:rsidRDefault="00CC76A6" w:rsidP="00CC76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CC76A6" w:rsidRPr="00971DF2" w:rsidRDefault="00CC76A6" w:rsidP="00CC76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CC76A6" w:rsidRPr="00971DF2" w:rsidRDefault="00CC76A6" w:rsidP="00CC76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CC76A6" w:rsidRPr="00971DF2" w:rsidRDefault="00CC76A6" w:rsidP="00CC76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CC76A6" w:rsidRPr="00971DF2" w:rsidRDefault="00CC76A6" w:rsidP="00CC76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A6" w:rsidRDefault="00CC76A6" w:rsidP="00CC76A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A6" w:rsidRDefault="00CC76A6" w:rsidP="00CC76A6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76A6" w:rsidRDefault="00CC76A6" w:rsidP="00CC76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76A6" w:rsidRDefault="00CC76A6" w:rsidP="00CC76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76A6" w:rsidTr="00CC76A6">
        <w:trPr>
          <w:trHeight w:val="27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A6" w:rsidRDefault="00CC76A6" w:rsidP="00CC76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A6" w:rsidRDefault="00CC76A6" w:rsidP="00CC7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A6" w:rsidRDefault="00CC76A6" w:rsidP="00CC76A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08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лондирование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308A">
              <w:rPr>
                <w:rFonts w:ascii="Times New Roman" w:hAnsi="Times New Roman" w:cs="Times New Roman"/>
                <w:sz w:val="24"/>
                <w:szCs w:val="24"/>
              </w:rPr>
              <w:t xml:space="preserve"> волос.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Подбор окислителя, осветляющего порошка, определение времени выдержки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A6" w:rsidRDefault="00CC76A6" w:rsidP="00CC76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76A6" w:rsidRDefault="00CC76A6" w:rsidP="00CC76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76A6" w:rsidRDefault="00CC76A6" w:rsidP="00CC76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76A6" w:rsidTr="00CC76A6">
        <w:trPr>
          <w:trHeight w:val="251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A6" w:rsidRDefault="00CC76A6" w:rsidP="00CC76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A6" w:rsidRDefault="00CC76A6" w:rsidP="00CC7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A6" w:rsidRDefault="00CC76A6" w:rsidP="00CC76A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Мелирования волос при помощи фольги, расчески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страйпер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A6" w:rsidRDefault="00CC76A6" w:rsidP="00CC76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A6" w:rsidRDefault="00CC76A6" w:rsidP="00CC76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76A6" w:rsidTr="00CC76A6">
        <w:trPr>
          <w:trHeight w:val="33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A6" w:rsidRDefault="00CC76A6" w:rsidP="00CC76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A6" w:rsidRDefault="00CC76A6" w:rsidP="00CC7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A6" w:rsidRDefault="00CC76A6" w:rsidP="00CC76A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Окрашивание волос перманентными красителями в один тон.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A6" w:rsidRDefault="00CC76A6" w:rsidP="00CC76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76A6" w:rsidRPr="00E2308A" w:rsidRDefault="00CC76A6" w:rsidP="00CC7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0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76A6" w:rsidTr="00CC76A6">
        <w:trPr>
          <w:trHeight w:val="33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A6" w:rsidRDefault="00CC76A6" w:rsidP="00CC76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A6" w:rsidRDefault="00CC76A6" w:rsidP="00CC7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A6" w:rsidRDefault="00CC76A6" w:rsidP="00CC76A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Окрашивание волос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полуперманентными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красителями.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A6" w:rsidRDefault="00CC76A6" w:rsidP="00CC76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76A6" w:rsidRDefault="00CC76A6" w:rsidP="00CC76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76A6" w:rsidTr="00CC76A6">
        <w:trPr>
          <w:trHeight w:val="33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A6" w:rsidRDefault="00CC76A6" w:rsidP="00CC76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A6" w:rsidRDefault="00CC76A6" w:rsidP="00CC7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A6" w:rsidRDefault="00CC76A6" w:rsidP="00CC76A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Окрашивание волос временно-тонирующими красителями.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A6" w:rsidRDefault="00CC76A6" w:rsidP="00CC76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76A6" w:rsidRDefault="00CC76A6" w:rsidP="00CC76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76A6" w:rsidTr="00CC76A6">
        <w:trPr>
          <w:trHeight w:val="33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A6" w:rsidRDefault="00CC76A6" w:rsidP="00CC76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A6" w:rsidRDefault="00CC76A6" w:rsidP="00CC7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A6" w:rsidRDefault="00CC76A6" w:rsidP="00CC76A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Окрашивание волос техникой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Шатуш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A6" w:rsidRDefault="00CC76A6" w:rsidP="00CC76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76A6" w:rsidRDefault="00CC76A6" w:rsidP="00CC76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76A6" w:rsidTr="00CC76A6">
        <w:trPr>
          <w:trHeight w:val="33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A6" w:rsidRDefault="00CC76A6" w:rsidP="00CC76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A6" w:rsidRDefault="00CC76A6" w:rsidP="00CC7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A6" w:rsidRDefault="00CC76A6" w:rsidP="00CC76A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Окрашивание волос техникой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Сомбре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A6" w:rsidRDefault="00CC76A6" w:rsidP="00CC76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76A6" w:rsidRDefault="00CC76A6" w:rsidP="00CC76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76A6" w:rsidTr="00CC76A6">
        <w:trPr>
          <w:trHeight w:val="33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A6" w:rsidRDefault="00CC76A6" w:rsidP="00CC76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A6" w:rsidRDefault="00CC76A6" w:rsidP="00CC7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A6" w:rsidRDefault="00CC76A6" w:rsidP="00CC76A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Окрашивание волос техникой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Балаяж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A6" w:rsidRDefault="00CC76A6" w:rsidP="00CC76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76A6" w:rsidRDefault="00CC76A6" w:rsidP="00CC76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76A6" w:rsidTr="00CC76A6">
        <w:trPr>
          <w:trHeight w:val="33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A6" w:rsidRDefault="00CC76A6" w:rsidP="00CC76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A6" w:rsidRDefault="00CC76A6" w:rsidP="00CC7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A6" w:rsidRPr="008C197F" w:rsidRDefault="00CC76A6" w:rsidP="00CC76A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Окрашивание волос  техникой 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Air-tah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«Акварель».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A6" w:rsidRDefault="00CC76A6" w:rsidP="00CC76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76A6" w:rsidRDefault="00CC76A6" w:rsidP="00CC76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76A6" w:rsidTr="00CC76A6">
        <w:trPr>
          <w:trHeight w:val="33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A6" w:rsidRDefault="00CC76A6" w:rsidP="00CC76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A6" w:rsidRDefault="00CC76A6" w:rsidP="00CC7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A6" w:rsidRPr="008C197F" w:rsidRDefault="00CC76A6" w:rsidP="00CC76A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97F">
              <w:rPr>
                <w:rFonts w:ascii="Times New Roman" w:hAnsi="Times New Roman" w:cs="Times New Roman"/>
                <w:sz w:val="24"/>
                <w:szCs w:val="24"/>
              </w:rPr>
              <w:t xml:space="preserve">Окрашивание волос техникой цветного </w:t>
            </w:r>
            <w:proofErr w:type="spellStart"/>
            <w:r w:rsidRPr="008C197F">
              <w:rPr>
                <w:rFonts w:ascii="Times New Roman" w:hAnsi="Times New Roman" w:cs="Times New Roman"/>
                <w:sz w:val="24"/>
                <w:szCs w:val="24"/>
              </w:rPr>
              <w:t>градуирования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красителями  4 группы.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A6" w:rsidRDefault="00CC76A6" w:rsidP="00CC76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76A6" w:rsidRDefault="00CC76A6" w:rsidP="00CC76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76A6" w:rsidTr="00CC76A6">
        <w:trPr>
          <w:trHeight w:val="33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A6" w:rsidRDefault="00CC76A6" w:rsidP="00CC76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A6" w:rsidRDefault="00CC76A6" w:rsidP="00CC7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A6" w:rsidRPr="008C197F" w:rsidRDefault="00CC76A6" w:rsidP="00CC76A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Окрашивание седых волос.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A6" w:rsidRDefault="00CC76A6" w:rsidP="00CC76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A6" w:rsidRDefault="00CC76A6" w:rsidP="00CC76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76A6" w:rsidTr="00CC76A6">
        <w:trPr>
          <w:trHeight w:val="28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A6" w:rsidRDefault="00CC76A6" w:rsidP="00CC76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A6" w:rsidRDefault="00CC76A6" w:rsidP="00CC7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A6" w:rsidRDefault="00CC76A6" w:rsidP="00CC76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C76A6" w:rsidRDefault="00CC76A6" w:rsidP="00CC76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76A6" w:rsidRDefault="00CC76A6" w:rsidP="00CC76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76A6" w:rsidRDefault="00CC76A6" w:rsidP="00CC76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76A6" w:rsidRDefault="00CC76A6" w:rsidP="00CC76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76A6" w:rsidRDefault="00CC76A6" w:rsidP="00CC76A6">
            <w:pPr>
              <w:pStyle w:val="ae"/>
              <w:spacing w:after="0" w:line="276" w:lineRule="auto"/>
              <w:rPr>
                <w:rFonts w:ascii="Times New Roman" w:hAnsi="Times New Roman"/>
                <w:b/>
              </w:rPr>
            </w:pPr>
          </w:p>
          <w:p w:rsidR="00CC76A6" w:rsidRDefault="00CC76A6" w:rsidP="00CC76A6">
            <w:pPr>
              <w:jc w:val="center"/>
            </w:pPr>
          </w:p>
          <w:p w:rsidR="00CC76A6" w:rsidRPr="00971DF2" w:rsidRDefault="00CC76A6" w:rsidP="00CC76A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C76A6" w:rsidRPr="00971DF2" w:rsidRDefault="00CC76A6" w:rsidP="00CC76A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1DF2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  <w:p w:rsidR="00CC76A6" w:rsidRDefault="00CC76A6" w:rsidP="00CC76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76A6" w:rsidRDefault="00CC76A6" w:rsidP="00CC76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76A6" w:rsidRDefault="00CC76A6" w:rsidP="00CC76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76A6" w:rsidRDefault="00CC76A6" w:rsidP="00CC76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76A6" w:rsidRDefault="00CC76A6" w:rsidP="00CC76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76A6" w:rsidRDefault="00CC76A6" w:rsidP="00CC76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76A6" w:rsidRDefault="00CC76A6" w:rsidP="00CC76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76A6" w:rsidRDefault="00CC76A6" w:rsidP="00CC76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76A6" w:rsidTr="00CC76A6">
        <w:trPr>
          <w:trHeight w:val="2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A6" w:rsidRDefault="00CC76A6" w:rsidP="00CC76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A6" w:rsidRDefault="00CC76A6" w:rsidP="00CC76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A6" w:rsidRDefault="00CC76A6" w:rsidP="00CC7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Подготовительные работы. Диагностика кожи и волос, подбор краски, определение времени  выдержки.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A6" w:rsidRDefault="00CC76A6" w:rsidP="00CC76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A6" w:rsidRDefault="00CC76A6" w:rsidP="00CC76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76A6" w:rsidTr="00CC76A6">
        <w:trPr>
          <w:trHeight w:val="30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A6" w:rsidRDefault="00CC76A6" w:rsidP="00CC76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A6" w:rsidRDefault="00CC76A6" w:rsidP="00CC76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A6" w:rsidRDefault="00CC76A6" w:rsidP="00CC76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Отработка приемов нанесения краски.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A6" w:rsidRDefault="00CC76A6" w:rsidP="00CC76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A6" w:rsidRDefault="00CC76A6" w:rsidP="00CC76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76A6" w:rsidTr="00CC76A6">
        <w:trPr>
          <w:trHeight w:val="40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A6" w:rsidRDefault="00CC76A6" w:rsidP="00CC76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A6" w:rsidRDefault="00CC76A6" w:rsidP="00CC76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A6" w:rsidRDefault="00CC76A6" w:rsidP="00CC76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Блондирование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волос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инструкционно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-технологической картой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A6" w:rsidRDefault="00CC76A6" w:rsidP="00CC76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A6" w:rsidRDefault="00CC76A6" w:rsidP="00CC76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76A6" w:rsidTr="00CC76A6">
        <w:trPr>
          <w:trHeight w:val="419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A6" w:rsidRDefault="00CC76A6" w:rsidP="00CC76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A6" w:rsidRDefault="00CC76A6" w:rsidP="00CC76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A6" w:rsidRDefault="00CC76A6" w:rsidP="00CC76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Мелирование волос  при помощи фольги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инструкционно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-технологической картой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A6" w:rsidRDefault="00CC76A6" w:rsidP="00CC76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A6" w:rsidRDefault="00CC76A6" w:rsidP="00CC76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76A6" w:rsidTr="00CC76A6">
        <w:trPr>
          <w:trHeight w:val="36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A6" w:rsidRDefault="00CC76A6" w:rsidP="00CC76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A6" w:rsidRDefault="00CC76A6" w:rsidP="00CC76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A6" w:rsidRDefault="00CC76A6" w:rsidP="00CC76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Мелирование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волос  расческой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страйпер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инструкционно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-технологической картой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A6" w:rsidRDefault="00CC76A6" w:rsidP="00CC76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A6" w:rsidRDefault="00CC76A6" w:rsidP="00CC76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76A6" w:rsidTr="00CC76A6">
        <w:trPr>
          <w:trHeight w:val="32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A6" w:rsidRDefault="00CC76A6" w:rsidP="00CC76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A6" w:rsidRDefault="00CC76A6" w:rsidP="00CC76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A6" w:rsidRDefault="00CC76A6" w:rsidP="00CC76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Окрашивание волос перманентными красителями в один тон в соответствии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инструкционно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-технологической картой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A6" w:rsidRDefault="00CC76A6" w:rsidP="00CC76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A6" w:rsidRDefault="00CC76A6" w:rsidP="00CC76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76A6" w:rsidTr="00CC76A6">
        <w:trPr>
          <w:trHeight w:val="31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A6" w:rsidRDefault="00CC76A6" w:rsidP="00CC76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A6" w:rsidRDefault="00CC76A6" w:rsidP="00CC76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A6" w:rsidRDefault="00CC76A6" w:rsidP="00CC76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Окрашивание волос перманентными красителями (постельные тона) в один тон в соответствии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инструкционно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-технологической картой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A6" w:rsidRDefault="00CC76A6" w:rsidP="00CC76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A6" w:rsidRDefault="00CC76A6" w:rsidP="00CC76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76A6" w:rsidTr="00CC76A6">
        <w:trPr>
          <w:trHeight w:val="2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A6" w:rsidRDefault="00CC76A6" w:rsidP="00CC76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A6" w:rsidRDefault="00CC76A6" w:rsidP="00CC76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A6" w:rsidRDefault="00CC76A6" w:rsidP="00CC76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Окрашивание волос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полуперманентными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красителями в  соответствии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инструкционно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-технологической картой.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A6" w:rsidRDefault="00CC76A6" w:rsidP="00CC76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A6" w:rsidRDefault="00CC76A6" w:rsidP="00CC76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76A6" w:rsidTr="00CC76A6">
        <w:trPr>
          <w:trHeight w:val="2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A6" w:rsidRDefault="00CC76A6" w:rsidP="00CC76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A6" w:rsidRDefault="00CC76A6" w:rsidP="00CC76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3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A6" w:rsidRDefault="00CC76A6" w:rsidP="00CC76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Окрашивание волос временно-тонирующими красителями  в  соответствии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инструкционно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-технологической картой.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A6" w:rsidRDefault="00CC76A6" w:rsidP="00CC76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A6" w:rsidRDefault="00CC76A6" w:rsidP="00CC76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76A6" w:rsidTr="00CC76A6">
        <w:trPr>
          <w:trHeight w:val="2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A6" w:rsidRDefault="00CC76A6" w:rsidP="00CC76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A6" w:rsidRDefault="00CC76A6" w:rsidP="00CC76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A6" w:rsidRDefault="00CC76A6" w:rsidP="00CC76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Окрашивание волос техникой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Шатуш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в соответствии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инструкционно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-технологической картой.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A6" w:rsidRDefault="00CC76A6" w:rsidP="00CC76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A6" w:rsidRDefault="00CC76A6" w:rsidP="00CC76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76A6" w:rsidTr="00CC76A6">
        <w:trPr>
          <w:trHeight w:val="2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A6" w:rsidRDefault="00CC76A6" w:rsidP="00CC76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A6" w:rsidRDefault="00CC76A6" w:rsidP="00CC76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3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A6" w:rsidRDefault="00CC76A6" w:rsidP="00CC76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Окрашивание волос техникой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Сомбре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в  соответствии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инструкционно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-технологической картой.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A6" w:rsidRDefault="00CC76A6" w:rsidP="00CC76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A6" w:rsidRDefault="00CC76A6" w:rsidP="00CC76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76A6" w:rsidTr="00CC76A6">
        <w:trPr>
          <w:trHeight w:val="36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A6" w:rsidRDefault="00CC76A6" w:rsidP="00CC76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A6" w:rsidRDefault="00CC76A6" w:rsidP="00CC76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3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A6" w:rsidRDefault="00CC76A6" w:rsidP="00CC76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Окрашивание волос техникой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Балаяж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в  соответствии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инструкционно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-технологической картой.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A6" w:rsidRDefault="00CC76A6" w:rsidP="00CC76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A6" w:rsidRDefault="00CC76A6" w:rsidP="00CC76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76A6" w:rsidTr="00CC76A6">
        <w:trPr>
          <w:trHeight w:val="27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A6" w:rsidRDefault="00CC76A6" w:rsidP="00CC76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A6" w:rsidRDefault="00CC76A6" w:rsidP="00CC76A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13</w:t>
            </w:r>
          </w:p>
        </w:tc>
        <w:tc>
          <w:tcPr>
            <w:tcW w:w="3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A6" w:rsidRDefault="00CC76A6" w:rsidP="00CC76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Окрашивание волос  техникой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Air-tah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 соответствии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инструкционно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-технологической картой.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A6" w:rsidRDefault="00CC76A6" w:rsidP="00CC76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A6" w:rsidRDefault="00CC76A6" w:rsidP="00CC76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76A6" w:rsidTr="00CC76A6">
        <w:trPr>
          <w:trHeight w:val="34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A6" w:rsidRDefault="00CC76A6" w:rsidP="00CC76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A6" w:rsidRDefault="00CC76A6" w:rsidP="00CC76A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14</w:t>
            </w:r>
          </w:p>
        </w:tc>
        <w:tc>
          <w:tcPr>
            <w:tcW w:w="3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A6" w:rsidRDefault="00CC76A6" w:rsidP="00CC76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97F">
              <w:rPr>
                <w:rFonts w:ascii="Times New Roman" w:hAnsi="Times New Roman" w:cs="Times New Roman"/>
                <w:sz w:val="24"/>
                <w:szCs w:val="24"/>
              </w:rPr>
              <w:t xml:space="preserve">Окрашивание волос техникой цветного </w:t>
            </w:r>
            <w:proofErr w:type="spellStart"/>
            <w:r w:rsidRPr="008C197F">
              <w:rPr>
                <w:rFonts w:ascii="Times New Roman" w:hAnsi="Times New Roman" w:cs="Times New Roman"/>
                <w:sz w:val="24"/>
                <w:szCs w:val="24"/>
              </w:rPr>
              <w:t>градуирования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 соответствии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инструкционно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технологической картой.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A6" w:rsidRDefault="00CC76A6" w:rsidP="00CC76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A6" w:rsidRDefault="00CC76A6" w:rsidP="00CC76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76A6" w:rsidTr="00CC76A6">
        <w:trPr>
          <w:trHeight w:val="34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A6" w:rsidRDefault="00CC76A6" w:rsidP="00CC76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A6" w:rsidRDefault="00CC76A6" w:rsidP="00CC76A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15</w:t>
            </w:r>
          </w:p>
        </w:tc>
        <w:tc>
          <w:tcPr>
            <w:tcW w:w="3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A6" w:rsidRDefault="00CC76A6" w:rsidP="00CC76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Окрашивание волос басмой  в  соответствии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инструкционно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-технологической картой.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A6" w:rsidRDefault="00CC76A6" w:rsidP="00CC76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A6" w:rsidRDefault="00CC76A6" w:rsidP="00CC76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76A6" w:rsidTr="00CC76A6">
        <w:trPr>
          <w:trHeight w:val="19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A6" w:rsidRDefault="00CC76A6" w:rsidP="00CC76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A6" w:rsidRDefault="00CC76A6" w:rsidP="00CC76A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16</w:t>
            </w:r>
          </w:p>
        </w:tc>
        <w:tc>
          <w:tcPr>
            <w:tcW w:w="3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A6" w:rsidRDefault="00CC76A6" w:rsidP="00CC76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Окрашивание волос хной  в  соответствии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инструкционно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-технологической картой.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A6" w:rsidRDefault="00CC76A6" w:rsidP="00CC76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A6" w:rsidRDefault="00CC76A6" w:rsidP="00CC76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76A6" w:rsidTr="00CC76A6">
        <w:trPr>
          <w:trHeight w:val="28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A6" w:rsidRDefault="00CC76A6" w:rsidP="00CC76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A6" w:rsidRDefault="00CC76A6" w:rsidP="00CC76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3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A6" w:rsidRDefault="00CC76A6" w:rsidP="00CC76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Окрашивание волос хной и басмой  в  соответствии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инструкционно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-технологической картой.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A6" w:rsidRDefault="00CC76A6" w:rsidP="00CC76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A6" w:rsidRDefault="00CC76A6" w:rsidP="00CC76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76A6" w:rsidTr="00CC76A6">
        <w:trPr>
          <w:trHeight w:val="28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A6" w:rsidRDefault="00CC76A6" w:rsidP="00CC76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A6" w:rsidRDefault="00CC76A6" w:rsidP="00CC76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3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A6" w:rsidRDefault="00CC76A6" w:rsidP="00CC76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97F">
              <w:rPr>
                <w:rFonts w:ascii="Times New Roman" w:hAnsi="Times New Roman" w:cs="Times New Roman"/>
                <w:sz w:val="24"/>
                <w:szCs w:val="24"/>
              </w:rPr>
              <w:t>Окрашивание волос техникой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«Акварель»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A6" w:rsidRDefault="00CC76A6" w:rsidP="00CC76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A6" w:rsidRDefault="00CC76A6" w:rsidP="00CC76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76A6" w:rsidTr="00CC76A6">
        <w:trPr>
          <w:trHeight w:val="21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A6" w:rsidRDefault="00CC76A6" w:rsidP="00CC76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A6" w:rsidRDefault="00CC76A6" w:rsidP="00CC76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3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A6" w:rsidRDefault="00CC76A6" w:rsidP="00CC76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Окрашивание волос техникой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Омбре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A6" w:rsidRDefault="00CC76A6" w:rsidP="00CC76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A6" w:rsidRDefault="00CC76A6" w:rsidP="00CC76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76A6" w:rsidTr="00CC76A6">
        <w:trPr>
          <w:trHeight w:val="461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A6" w:rsidRDefault="00CC76A6" w:rsidP="00CC76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A6" w:rsidRDefault="00CC76A6" w:rsidP="00CC76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20</w:t>
            </w:r>
          </w:p>
        </w:tc>
        <w:tc>
          <w:tcPr>
            <w:tcW w:w="3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A6" w:rsidRDefault="00CC76A6" w:rsidP="00CC7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Выравнивание цвета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A6" w:rsidRDefault="00CC76A6" w:rsidP="00CC76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A6" w:rsidRDefault="00CC76A6" w:rsidP="00CC76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76A6" w:rsidTr="00CC76A6">
        <w:trPr>
          <w:trHeight w:val="270"/>
        </w:trPr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A6" w:rsidRDefault="00CC76A6" w:rsidP="00CC76A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1.7</w:t>
            </w:r>
          </w:p>
          <w:p w:rsidR="00CC76A6" w:rsidRDefault="00CC76A6" w:rsidP="00CC76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Техника окрашивания седых волос</w:t>
            </w:r>
          </w:p>
        </w:tc>
        <w:tc>
          <w:tcPr>
            <w:tcW w:w="340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A6" w:rsidRDefault="00CC76A6" w:rsidP="00CC76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A6" w:rsidRDefault="00CC76A6" w:rsidP="00CC76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A6" w:rsidRPr="00971DF2" w:rsidRDefault="00CC76A6" w:rsidP="00CC76A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1DF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CC76A6" w:rsidTr="00CC76A6">
        <w:trPr>
          <w:trHeight w:val="32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A6" w:rsidRDefault="00CC76A6" w:rsidP="00CC76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A6" w:rsidRPr="00971DF2" w:rsidRDefault="00CC76A6" w:rsidP="00CC7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A6" w:rsidRDefault="00CC76A6" w:rsidP="00CC7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седых волос. Правила окрашивания  седых волос.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A6" w:rsidRDefault="00CC76A6" w:rsidP="00CC76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A6" w:rsidRPr="00971DF2" w:rsidRDefault="00CC76A6" w:rsidP="00CC76A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C76A6" w:rsidTr="00CC76A6">
        <w:trPr>
          <w:trHeight w:val="306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A6" w:rsidRDefault="00CC76A6" w:rsidP="00CC76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A6" w:rsidRDefault="00CC76A6" w:rsidP="00CC7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A6" w:rsidRDefault="00CC76A6" w:rsidP="00CC7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Мондерсанж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Пигментирование волос. Технология окрашивания волос.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A6" w:rsidRDefault="00CC76A6" w:rsidP="00CC76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A6" w:rsidRPr="00971DF2" w:rsidRDefault="00CC76A6" w:rsidP="00CC76A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C76A6" w:rsidTr="00CC76A6">
        <w:trPr>
          <w:trHeight w:val="30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A6" w:rsidRDefault="00CC76A6" w:rsidP="00CC76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A6" w:rsidRDefault="00CC76A6" w:rsidP="00CC76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 работы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A6" w:rsidRDefault="00CC76A6" w:rsidP="00CC76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A6" w:rsidRPr="00971DF2" w:rsidRDefault="00CC76A6" w:rsidP="00CC76A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1DF2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CC76A6" w:rsidTr="00CC76A6">
        <w:trPr>
          <w:trHeight w:val="33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A6" w:rsidRDefault="00CC76A6" w:rsidP="00CC76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A6" w:rsidRPr="00971DF2" w:rsidRDefault="00CC76A6" w:rsidP="00CC7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A6" w:rsidRDefault="00CC76A6" w:rsidP="00CC7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седых волос. Пигментирование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A6" w:rsidRDefault="00CC76A6" w:rsidP="00CC76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A6" w:rsidRPr="00971DF2" w:rsidRDefault="00CC76A6" w:rsidP="00CC76A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C76A6" w:rsidTr="00CC76A6">
        <w:trPr>
          <w:trHeight w:val="25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A6" w:rsidRDefault="00CC76A6" w:rsidP="00CC76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A6" w:rsidRPr="00971DF2" w:rsidRDefault="00CC76A6" w:rsidP="00CC7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A6" w:rsidRDefault="00CC76A6" w:rsidP="00CC7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окрашивания  седых волос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A6" w:rsidRDefault="00CC76A6" w:rsidP="00CC76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A6" w:rsidRPr="00971DF2" w:rsidRDefault="00CC76A6" w:rsidP="00CC76A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C76A6" w:rsidTr="00CC76A6">
        <w:trPr>
          <w:trHeight w:val="765"/>
        </w:trPr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A6" w:rsidRDefault="00CC76A6" w:rsidP="00CC76A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1.8</w:t>
            </w:r>
          </w:p>
          <w:p w:rsidR="00CC76A6" w:rsidRDefault="00CC76A6" w:rsidP="00CC76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 окрашивания отросших волос</w:t>
            </w:r>
          </w:p>
        </w:tc>
        <w:tc>
          <w:tcPr>
            <w:tcW w:w="2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A6" w:rsidRPr="00971DF2" w:rsidRDefault="00CC76A6" w:rsidP="00CC7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6A6" w:rsidRPr="00971DF2" w:rsidRDefault="00CC76A6" w:rsidP="00CC76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D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A6" w:rsidRDefault="00CC76A6" w:rsidP="00CC7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6A6" w:rsidRDefault="00CC76A6" w:rsidP="00CC7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окрашивания отросших волос. Выравнивание цвета. Эмульгирование.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A6" w:rsidRDefault="00CC76A6" w:rsidP="00CC76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A6" w:rsidRPr="00971DF2" w:rsidRDefault="00CC76A6" w:rsidP="00CC76A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1DF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CC76A6" w:rsidTr="00CC76A6">
        <w:trPr>
          <w:trHeight w:val="30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A6" w:rsidRDefault="00CC76A6" w:rsidP="00CC76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A6" w:rsidRDefault="00CC76A6" w:rsidP="00CC7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 работы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A6" w:rsidRDefault="00CC76A6" w:rsidP="00CC76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A6" w:rsidRPr="00971DF2" w:rsidRDefault="00CC76A6" w:rsidP="00CC76A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1DF2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CC76A6" w:rsidTr="00CC76A6">
        <w:trPr>
          <w:trHeight w:val="2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A6" w:rsidRDefault="00CC76A6" w:rsidP="00CC76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A6" w:rsidRDefault="00CC76A6" w:rsidP="00CC76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A6" w:rsidRDefault="00CC76A6" w:rsidP="00CC7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окрашивания отросших волос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соответствии </w:t>
            </w:r>
          </w:p>
          <w:p w:rsidR="00CC76A6" w:rsidRDefault="00CC76A6" w:rsidP="00CC76A6">
            <w:pPr>
              <w:spacing w:after="0" w:line="240" w:lineRule="auto"/>
              <w:ind w:left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инструкционно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-технологической картой;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A6" w:rsidRDefault="00CC76A6" w:rsidP="00CC76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A6" w:rsidRDefault="00CC76A6" w:rsidP="00CC76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76A6" w:rsidTr="00CC76A6">
        <w:trPr>
          <w:trHeight w:val="20"/>
        </w:trPr>
        <w:tc>
          <w:tcPr>
            <w:tcW w:w="432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A6" w:rsidRDefault="00CC76A6" w:rsidP="00CC76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при изучении раздела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C76A6" w:rsidRDefault="00CC76A6" w:rsidP="00CC7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учебной и специальной технической литературы (по вопросам к параграфам, главам учебных пособий, составленным преподавателем).</w:t>
            </w:r>
          </w:p>
          <w:p w:rsidR="00CC76A6" w:rsidRDefault="00CC76A6" w:rsidP="00CC7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лабораторным работам с использованием методических рекомендаций преподавателя, оформление лабораторных работ, отчетов и подготовка к их защите.</w:t>
            </w:r>
          </w:p>
          <w:p w:rsidR="00CC76A6" w:rsidRDefault="00CC76A6" w:rsidP="00CC76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реферата  по предложенной тематике:</w:t>
            </w:r>
          </w:p>
          <w:p w:rsidR="00CC76A6" w:rsidRDefault="00CC76A6" w:rsidP="00CC7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«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История  окрашивания волос в различные исторические периоды»;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«Авторские техники окрашивания волос» </w:t>
            </w:r>
          </w:p>
          <w:p w:rsidR="00CC76A6" w:rsidRDefault="00CC76A6" w:rsidP="00CC7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Подготовка презентаций на тему «Характеристика красящих составов различных фирм»;</w:t>
            </w:r>
          </w:p>
          <w:p w:rsidR="00CC76A6" w:rsidRDefault="00CC76A6" w:rsidP="00CC7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Подготовка презентаций на тему «Окрашивание седых волос»</w:t>
            </w:r>
          </w:p>
          <w:p w:rsidR="00CC76A6" w:rsidRDefault="00CC76A6" w:rsidP="00CC7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4. Разработка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инструкционно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-технологических карт по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ме: «Окрашивание волос»</w:t>
            </w:r>
          </w:p>
          <w:p w:rsidR="00CC76A6" w:rsidRDefault="00CC76A6" w:rsidP="00CC76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Составление  ответов на контрольные вопросы, предложенные преподавателем;</w:t>
            </w:r>
          </w:p>
          <w:p w:rsidR="00CC76A6" w:rsidRDefault="00CC76A6" w:rsidP="00CC76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Составление схем нанесения краски;</w:t>
            </w:r>
          </w:p>
          <w:p w:rsidR="00CC76A6" w:rsidRDefault="00CC76A6" w:rsidP="00CC7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7.Работа над проектом по теме: Акварельная техника окрашивания волос.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A6" w:rsidRDefault="00CC76A6" w:rsidP="00CC76A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C76A6" w:rsidRDefault="00CC76A6" w:rsidP="00CC76A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C76A6" w:rsidRDefault="00CC76A6" w:rsidP="00CC76A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76A6" w:rsidRDefault="00CC76A6" w:rsidP="00CC76A6">
            <w:pPr>
              <w:pStyle w:val="ae"/>
              <w:spacing w:after="0" w:line="276" w:lineRule="auto"/>
              <w:rPr>
                <w:rFonts w:ascii="Times New Roman" w:hAnsi="Times New Roman"/>
                <w:b/>
              </w:rPr>
            </w:pPr>
          </w:p>
        </w:tc>
      </w:tr>
      <w:tr w:rsidR="00CC76A6" w:rsidTr="00CC76A6">
        <w:trPr>
          <w:trHeight w:val="690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A6" w:rsidRDefault="00CC76A6" w:rsidP="00CC76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Раздел 2.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Колорирование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волос</w:t>
            </w:r>
          </w:p>
        </w:tc>
        <w:tc>
          <w:tcPr>
            <w:tcW w:w="341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A6" w:rsidRDefault="00CC76A6" w:rsidP="00CC76A6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CC76A6" w:rsidRDefault="00CC76A6" w:rsidP="00CC76A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A6" w:rsidRDefault="00CC76A6" w:rsidP="00CC76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57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76A6" w:rsidRDefault="00CC76A6" w:rsidP="00CC76A6">
            <w:pPr>
              <w:pStyle w:val="ae"/>
              <w:spacing w:after="0" w:line="276" w:lineRule="auto"/>
              <w:rPr>
                <w:rFonts w:ascii="Times New Roman" w:hAnsi="Times New Roman"/>
                <w:b/>
              </w:rPr>
            </w:pPr>
          </w:p>
          <w:p w:rsidR="00CC76A6" w:rsidRDefault="00CC76A6" w:rsidP="00CC76A6">
            <w:pPr>
              <w:jc w:val="center"/>
            </w:pPr>
          </w:p>
          <w:p w:rsidR="00CC76A6" w:rsidRDefault="00CC76A6" w:rsidP="00CC76A6">
            <w:pPr>
              <w:jc w:val="center"/>
            </w:pPr>
          </w:p>
        </w:tc>
      </w:tr>
      <w:tr w:rsidR="00CC76A6" w:rsidTr="00CC76A6">
        <w:trPr>
          <w:trHeight w:val="629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A6" w:rsidRDefault="00CC76A6" w:rsidP="00CC76A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>МДК.03.01</w:t>
            </w:r>
          </w:p>
          <w:p w:rsidR="00CC76A6" w:rsidRDefault="00CC76A6" w:rsidP="00CC76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</w:rPr>
              <w:t>Окрашивание волос</w:t>
            </w:r>
          </w:p>
        </w:tc>
        <w:tc>
          <w:tcPr>
            <w:tcW w:w="341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A6" w:rsidRDefault="00CC76A6" w:rsidP="00CC76A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A6" w:rsidRDefault="00CC76A6" w:rsidP="00CC76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76A6" w:rsidRDefault="00CC76A6" w:rsidP="00CC76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A6" w:rsidRDefault="00CC76A6" w:rsidP="00CC76A6">
            <w:pPr>
              <w:spacing w:after="0" w:line="240" w:lineRule="auto"/>
            </w:pPr>
          </w:p>
        </w:tc>
      </w:tr>
      <w:tr w:rsidR="00CC76A6" w:rsidTr="00CC76A6">
        <w:trPr>
          <w:trHeight w:val="420"/>
        </w:trPr>
        <w:tc>
          <w:tcPr>
            <w:tcW w:w="9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A6" w:rsidRDefault="00CC76A6" w:rsidP="00CC76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Тема 2.1</w:t>
            </w:r>
          </w:p>
          <w:p w:rsidR="00CC76A6" w:rsidRDefault="00CC76A6" w:rsidP="00CC76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Общие сведения о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колорировании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волос</w:t>
            </w:r>
          </w:p>
          <w:p w:rsidR="00CC76A6" w:rsidRDefault="00CC76A6" w:rsidP="00CC76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1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A6" w:rsidRDefault="00CC76A6" w:rsidP="00CC76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A6" w:rsidRDefault="00CC76A6" w:rsidP="00CC76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C76A6" w:rsidRDefault="00CC76A6" w:rsidP="00CC76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C76A6" w:rsidRDefault="00CC76A6" w:rsidP="00CC76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76A6" w:rsidRDefault="00CC76A6" w:rsidP="00CC76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76A6" w:rsidRPr="00971DF2" w:rsidRDefault="00CC76A6" w:rsidP="00CC76A6">
            <w:pPr>
              <w:jc w:val="center"/>
              <w:rPr>
                <w:i/>
              </w:rPr>
            </w:pPr>
            <w:r w:rsidRPr="00971DF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  <w:p w:rsidR="00CC76A6" w:rsidRDefault="00CC76A6" w:rsidP="00CC76A6">
            <w:pPr>
              <w:pStyle w:val="ae"/>
              <w:spacing w:after="0" w:line="276" w:lineRule="auto"/>
              <w:rPr>
                <w:rFonts w:ascii="Times New Roman" w:hAnsi="Times New Roman"/>
                <w:b/>
              </w:rPr>
            </w:pPr>
          </w:p>
          <w:p w:rsidR="00CC76A6" w:rsidRPr="00971DF2" w:rsidRDefault="00CC76A6" w:rsidP="00CC76A6">
            <w:pPr>
              <w:jc w:val="center"/>
              <w:rPr>
                <w:i/>
              </w:rPr>
            </w:pPr>
          </w:p>
        </w:tc>
      </w:tr>
      <w:tr w:rsidR="00CC76A6" w:rsidTr="00CC76A6">
        <w:trPr>
          <w:trHeight w:val="4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A6" w:rsidRDefault="00CC76A6" w:rsidP="00CC76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A6" w:rsidRDefault="00CC76A6" w:rsidP="00CC76A6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CC76A6" w:rsidRDefault="00CC76A6" w:rsidP="00CC76A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32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A6" w:rsidRDefault="00CC76A6" w:rsidP="00CC76A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CC76A6" w:rsidRPr="009658EE" w:rsidRDefault="00CC76A6" w:rsidP="00CC76A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658E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Понятие </w:t>
            </w:r>
            <w:proofErr w:type="spellStart"/>
            <w:r w:rsidRPr="009658E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колорирование</w:t>
            </w:r>
            <w:proofErr w:type="spellEnd"/>
            <w:r w:rsidRPr="009658E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волос.  Современные техники </w:t>
            </w:r>
            <w:proofErr w:type="spellStart"/>
            <w:r w:rsidRPr="009658E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колорирования</w:t>
            </w:r>
            <w:proofErr w:type="spellEnd"/>
            <w:r w:rsidRPr="009658E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волос.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A6" w:rsidRDefault="00CC76A6" w:rsidP="00CC76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76A6" w:rsidRDefault="00CC76A6" w:rsidP="00CC76A6">
            <w:pPr>
              <w:jc w:val="center"/>
            </w:pPr>
          </w:p>
        </w:tc>
      </w:tr>
      <w:tr w:rsidR="00CC76A6" w:rsidTr="00CC76A6">
        <w:trPr>
          <w:trHeight w:val="271"/>
        </w:trPr>
        <w:tc>
          <w:tcPr>
            <w:tcW w:w="9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A6" w:rsidRDefault="00CC76A6" w:rsidP="00CC76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2.2</w:t>
            </w:r>
          </w:p>
          <w:p w:rsidR="00CC76A6" w:rsidRDefault="00CC76A6" w:rsidP="00CC76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Технология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колорирования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волос</w:t>
            </w:r>
          </w:p>
        </w:tc>
        <w:tc>
          <w:tcPr>
            <w:tcW w:w="341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A6" w:rsidRDefault="00CC76A6" w:rsidP="00CC76A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A6" w:rsidRDefault="00CC76A6" w:rsidP="00CC76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C76A6" w:rsidRDefault="00CC76A6" w:rsidP="00CC76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C76A6" w:rsidRDefault="00CC76A6" w:rsidP="00CC76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76A6" w:rsidRDefault="00CC76A6" w:rsidP="00CC76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76A6" w:rsidTr="00CC76A6">
        <w:trPr>
          <w:trHeight w:val="3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A6" w:rsidRDefault="00CC76A6" w:rsidP="00CC76A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A6" w:rsidRDefault="00CC76A6" w:rsidP="00CC76A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32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A6" w:rsidRDefault="00CC76A6" w:rsidP="00CC76A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Технология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колорирования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волос на 2 цвета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A6" w:rsidRDefault="00CC76A6" w:rsidP="00CC76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76A6" w:rsidRDefault="00CC76A6" w:rsidP="00CC76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76A6" w:rsidTr="00CC76A6">
        <w:trPr>
          <w:trHeight w:val="2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A6" w:rsidRDefault="00CC76A6" w:rsidP="00CC76A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A6" w:rsidRDefault="00CC76A6" w:rsidP="00CC76A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32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A6" w:rsidRDefault="00CC76A6" w:rsidP="00CC76A6">
            <w:pPr>
              <w:spacing w:after="0"/>
              <w:ind w:left="1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Технология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колорирования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техникой «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Далматин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A6" w:rsidRDefault="00CC76A6" w:rsidP="00CC76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76A6" w:rsidRDefault="00CC76A6" w:rsidP="00CC76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76A6" w:rsidTr="00CC76A6">
        <w:trPr>
          <w:trHeight w:val="2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A6" w:rsidRDefault="00CC76A6" w:rsidP="00CC76A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A6" w:rsidRDefault="00CC76A6" w:rsidP="00CC76A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32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A6" w:rsidRDefault="00CC76A6" w:rsidP="00CC76A6">
            <w:pPr>
              <w:spacing w:after="0"/>
              <w:ind w:left="1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Технология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колорирования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техникой «Шарп».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A6" w:rsidRDefault="00CC76A6" w:rsidP="00CC76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76A6" w:rsidRDefault="00CC76A6" w:rsidP="00CC76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76A6" w:rsidTr="00CC76A6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A6" w:rsidRDefault="00CC76A6" w:rsidP="00CC76A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A6" w:rsidRDefault="00CC76A6" w:rsidP="00CC76A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32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A6" w:rsidRDefault="00CC76A6" w:rsidP="00CC76A6">
            <w:pPr>
              <w:spacing w:after="0"/>
              <w:ind w:left="1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Технология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колорирования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техникой «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Спейс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A6" w:rsidRDefault="00CC76A6" w:rsidP="00CC76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76A6" w:rsidRDefault="00CC76A6" w:rsidP="00CC76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76A6" w:rsidTr="00CC76A6">
        <w:trPr>
          <w:trHeight w:val="3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A6" w:rsidRDefault="00CC76A6" w:rsidP="00CC76A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A6" w:rsidRDefault="00CC76A6" w:rsidP="00CC76A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32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A6" w:rsidRDefault="00CC76A6" w:rsidP="00CC76A6">
            <w:pPr>
              <w:ind w:left="1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Технология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колорирования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техникой «Контур»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A6" w:rsidRDefault="00CC76A6" w:rsidP="00CC76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A6" w:rsidRDefault="00CC76A6" w:rsidP="00CC76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76A6" w:rsidTr="00CC76A6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A6" w:rsidRDefault="00CC76A6" w:rsidP="00CC76A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1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A6" w:rsidRDefault="00CC76A6" w:rsidP="00CC76A6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A6" w:rsidRDefault="00CC76A6" w:rsidP="00CC76A6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76A6" w:rsidRDefault="00CC76A6" w:rsidP="00CC76A6">
            <w:pPr>
              <w:pStyle w:val="ae"/>
              <w:spacing w:after="0" w:line="276" w:lineRule="auto"/>
              <w:rPr>
                <w:rFonts w:ascii="Times New Roman" w:hAnsi="Times New Roman"/>
                <w:b/>
              </w:rPr>
            </w:pPr>
          </w:p>
          <w:p w:rsidR="00CC76A6" w:rsidRDefault="00CC76A6" w:rsidP="00CC76A6">
            <w:pPr>
              <w:jc w:val="center"/>
            </w:pPr>
          </w:p>
          <w:p w:rsidR="00CC76A6" w:rsidRDefault="00CC76A6" w:rsidP="00CC76A6">
            <w:pPr>
              <w:jc w:val="center"/>
            </w:pPr>
          </w:p>
          <w:p w:rsidR="00CC76A6" w:rsidRPr="00971DF2" w:rsidRDefault="00CC76A6" w:rsidP="00CC76A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1DF2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CC76A6" w:rsidTr="00CC76A6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A6" w:rsidRDefault="00CC76A6" w:rsidP="00CC76A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A6" w:rsidRDefault="00CC76A6" w:rsidP="00CC76A6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32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A6" w:rsidRDefault="00CC76A6" w:rsidP="00CC7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Выполнение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колорирования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волос на 2 цвета (цветное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градуирование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соответствии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инструкционно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-технологической картой.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A6" w:rsidRDefault="00CC76A6" w:rsidP="00CC76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C76A6" w:rsidRDefault="00CC76A6" w:rsidP="00CC76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C76A6" w:rsidRDefault="00CC76A6" w:rsidP="00CC76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C76A6" w:rsidRDefault="00CC76A6" w:rsidP="00CC76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C76A6" w:rsidRDefault="00CC76A6" w:rsidP="00CC76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A6" w:rsidRDefault="00CC76A6" w:rsidP="00CC76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76A6" w:rsidTr="00CC76A6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A6" w:rsidRDefault="00CC76A6" w:rsidP="00CC76A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A6" w:rsidRDefault="00CC76A6" w:rsidP="00CC76A6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32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A6" w:rsidRDefault="00CC76A6" w:rsidP="00CC7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Выполнение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колорирования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техникой «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Далматин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соответствии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инструкционно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-технологической картой.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A6" w:rsidRDefault="00CC76A6" w:rsidP="00CC76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A6" w:rsidRDefault="00CC76A6" w:rsidP="00CC76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76A6" w:rsidTr="00CC76A6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A6" w:rsidRDefault="00CC76A6" w:rsidP="00CC76A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A6" w:rsidRDefault="00CC76A6" w:rsidP="00CC76A6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32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A6" w:rsidRDefault="00CC76A6" w:rsidP="00CC7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Выполнение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колорирования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техникой «Шарп»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соответствии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инструкционно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-технологической картой.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A6" w:rsidRDefault="00CC76A6" w:rsidP="00CC76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A6" w:rsidRDefault="00CC76A6" w:rsidP="00CC76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76A6" w:rsidTr="00CC76A6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A6" w:rsidRDefault="00CC76A6" w:rsidP="00CC76A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A6" w:rsidRDefault="00CC76A6" w:rsidP="00CC76A6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81E84"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  <w:t>27</w:t>
            </w:r>
          </w:p>
        </w:tc>
        <w:tc>
          <w:tcPr>
            <w:tcW w:w="32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A6" w:rsidRDefault="00CC76A6" w:rsidP="00CC7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Выполнение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колорирования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техникой «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Спейс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соответствии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инструкционно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-технологической картой.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A6" w:rsidRDefault="00CC76A6" w:rsidP="00CC76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A6" w:rsidRDefault="00CC76A6" w:rsidP="00CC76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76A6" w:rsidTr="00CC76A6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A6" w:rsidRDefault="00CC76A6" w:rsidP="00CC76A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A6" w:rsidRDefault="00CC76A6" w:rsidP="00CC76A6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32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A6" w:rsidRDefault="00CC76A6" w:rsidP="00CC7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Выполнение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колорирования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техникой «Контур»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соответствии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инструкционно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-технологической картой.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A6" w:rsidRDefault="00CC76A6" w:rsidP="00CC76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A6" w:rsidRDefault="00CC76A6" w:rsidP="00CC76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76A6" w:rsidTr="00CC76A6">
        <w:trPr>
          <w:trHeight w:val="354"/>
        </w:trPr>
        <w:tc>
          <w:tcPr>
            <w:tcW w:w="9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A6" w:rsidRDefault="00CC76A6" w:rsidP="00CC76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2.3</w:t>
            </w:r>
          </w:p>
          <w:p w:rsidR="00CC76A6" w:rsidRDefault="00CC76A6" w:rsidP="00CC76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Лечение волос после окрашивания</w:t>
            </w:r>
          </w:p>
        </w:tc>
        <w:tc>
          <w:tcPr>
            <w:tcW w:w="341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A6" w:rsidRDefault="00CC76A6" w:rsidP="00CC76A6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A6" w:rsidRDefault="00CC76A6" w:rsidP="00CC76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C76A6" w:rsidRDefault="00CC76A6" w:rsidP="00CC76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76A6" w:rsidRDefault="00CC76A6" w:rsidP="00CC76A6">
            <w:pPr>
              <w:pStyle w:val="ae"/>
              <w:spacing w:after="0" w:line="276" w:lineRule="auto"/>
              <w:rPr>
                <w:rFonts w:ascii="Times New Roman" w:hAnsi="Times New Roman"/>
                <w:b/>
              </w:rPr>
            </w:pPr>
          </w:p>
          <w:p w:rsidR="00CC76A6" w:rsidRPr="00971DF2" w:rsidRDefault="00CC76A6" w:rsidP="00CC76A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1DF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  <w:p w:rsidR="00CC76A6" w:rsidRPr="00971DF2" w:rsidRDefault="00CC76A6" w:rsidP="00CC76A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C76A6" w:rsidRDefault="00CC76A6" w:rsidP="00CC76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DF2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CC76A6" w:rsidTr="00CC76A6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A6" w:rsidRDefault="00CC76A6" w:rsidP="00CC76A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A6" w:rsidRDefault="00CC76A6" w:rsidP="00CC76A6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32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A6" w:rsidRDefault="00CC76A6" w:rsidP="00CC76A6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Лечение волос после окрашивания салонными и народными методами.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A6" w:rsidRDefault="00CC76A6" w:rsidP="00CC76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A6" w:rsidRDefault="00CC76A6" w:rsidP="00CC76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76A6" w:rsidTr="00CC76A6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A6" w:rsidRDefault="00CC76A6" w:rsidP="00CC76A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1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A6" w:rsidRDefault="00CC76A6" w:rsidP="00CC76A6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A6" w:rsidRDefault="00CC76A6" w:rsidP="00CC76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C76A6" w:rsidRDefault="00CC76A6" w:rsidP="00CC76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C76A6" w:rsidRDefault="00CC76A6" w:rsidP="00CC76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A6" w:rsidRDefault="00CC76A6" w:rsidP="00CC76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76A6" w:rsidTr="00CC76A6">
        <w:trPr>
          <w:trHeight w:val="4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A6" w:rsidRDefault="00CC76A6" w:rsidP="00CC76A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A6" w:rsidRDefault="00CC76A6" w:rsidP="00CC76A6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32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A6" w:rsidRDefault="00CC76A6" w:rsidP="00CC76A6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Выполнение лечения волос после окрашивания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A6" w:rsidRDefault="00CC76A6" w:rsidP="00CC76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A6" w:rsidRDefault="00CC76A6" w:rsidP="00CC76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76A6" w:rsidTr="00CC76A6">
        <w:trPr>
          <w:trHeight w:val="4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A6" w:rsidRDefault="00CC76A6" w:rsidP="00CC76A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A6" w:rsidRDefault="00CC76A6" w:rsidP="00CC76A6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32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A6" w:rsidRDefault="00CC76A6" w:rsidP="00CC76A6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Заполнение диагностической карты клиента. Рекомендации по уходу за волосами.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A6" w:rsidRDefault="00CC76A6" w:rsidP="00CC76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6A6" w:rsidRDefault="00CC76A6" w:rsidP="00CC76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76A6" w:rsidTr="00CC76A6">
        <w:trPr>
          <w:trHeight w:val="450"/>
        </w:trPr>
        <w:tc>
          <w:tcPr>
            <w:tcW w:w="432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A6" w:rsidRDefault="00CC76A6" w:rsidP="00CC76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Самостоятельная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изучении раздела 2</w:t>
            </w:r>
          </w:p>
          <w:p w:rsidR="00CC76A6" w:rsidRDefault="00CC76A6" w:rsidP="00CC7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учебной и специальной технической литературы (по вопросам к параграфам, главам учебных пособий, составленным преподавателем).</w:t>
            </w:r>
          </w:p>
          <w:p w:rsidR="00CC76A6" w:rsidRDefault="00CC76A6" w:rsidP="00CC7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лабораторным работам с использованием методических рекомендаций преподавателя, оформление лабораторных работ, отчетов и подготовка к их защите.</w:t>
            </w:r>
          </w:p>
          <w:p w:rsidR="00CC76A6" w:rsidRDefault="00CC76A6" w:rsidP="00CC76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реферата  по предложенной тематике:</w:t>
            </w:r>
          </w:p>
          <w:p w:rsidR="00CC76A6" w:rsidRDefault="00CC76A6" w:rsidP="00CC76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Модные тенденции в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колорировании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волос;</w:t>
            </w:r>
          </w:p>
          <w:p w:rsidR="00CC76A6" w:rsidRDefault="00CC76A6" w:rsidP="00CC76A6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2.Современные техники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колорирования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волос;</w:t>
            </w:r>
          </w:p>
          <w:p w:rsidR="00CC76A6" w:rsidRDefault="00CC76A6" w:rsidP="00CC76A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3.Показатели  и критерии качества выполненной услуги;</w:t>
            </w:r>
          </w:p>
          <w:p w:rsidR="00CC76A6" w:rsidRDefault="00CC76A6" w:rsidP="00CC7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Создание презентации по теме: «Монохромное</w:t>
            </w:r>
            <w:r w:rsidR="00C527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колорирование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волос»</w:t>
            </w:r>
          </w:p>
          <w:p w:rsidR="00CC76A6" w:rsidRDefault="00CC76A6" w:rsidP="00CC7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5.Подготовка докладов по темам (по выбору студента):</w:t>
            </w:r>
          </w:p>
          <w:p w:rsidR="00CC76A6" w:rsidRDefault="00CC76A6" w:rsidP="00CC7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 Выбор цвета с учетом индивидуальных особенностей клиента.</w:t>
            </w:r>
          </w:p>
          <w:p w:rsidR="00CC76A6" w:rsidRDefault="00CC76A6" w:rsidP="00CC7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 Особенности окрашивания волос в 17 веке.</w:t>
            </w:r>
          </w:p>
          <w:p w:rsidR="00CC76A6" w:rsidRDefault="00CC76A6" w:rsidP="00CC7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 Хроматические и ахроматические цвета. Их значение при окрашивании.</w:t>
            </w:r>
          </w:p>
          <w:p w:rsidR="00CC76A6" w:rsidRDefault="00CC76A6" w:rsidP="00CC76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6.Подготовка к деловой игре.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A6" w:rsidRDefault="00CC76A6" w:rsidP="00CC76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C76A6" w:rsidRDefault="00CC76A6" w:rsidP="00CC76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C76A6" w:rsidRDefault="00CC76A6" w:rsidP="00CC7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76A6" w:rsidRDefault="00CC76A6" w:rsidP="00CC76A6">
            <w:pPr>
              <w:pStyle w:val="ae"/>
              <w:spacing w:after="0" w:line="276" w:lineRule="auto"/>
              <w:rPr>
                <w:rFonts w:ascii="Times New Roman" w:hAnsi="Times New Roman"/>
                <w:b/>
              </w:rPr>
            </w:pPr>
          </w:p>
        </w:tc>
      </w:tr>
      <w:tr w:rsidR="00CC76A6" w:rsidTr="00CC76A6">
        <w:trPr>
          <w:trHeight w:val="2845"/>
        </w:trPr>
        <w:tc>
          <w:tcPr>
            <w:tcW w:w="432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A6" w:rsidRDefault="00CC76A6" w:rsidP="00CC76A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Учебная практика</w:t>
            </w:r>
          </w:p>
          <w:p w:rsidR="00CC76A6" w:rsidRDefault="00CC76A6" w:rsidP="00CC76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Виды работ:</w:t>
            </w:r>
          </w:p>
          <w:p w:rsidR="00CC76A6" w:rsidRDefault="00CC76A6" w:rsidP="00CC76A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Выполнение подготовительных  работ (упражнения)</w:t>
            </w:r>
          </w:p>
          <w:p w:rsidR="00CC76A6" w:rsidRDefault="00CC76A6" w:rsidP="00CC76A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Организация рабочего места. Подбор технологического оборудования, инструментов и приспособлений (упражнения)</w:t>
            </w:r>
          </w:p>
          <w:p w:rsidR="00CC76A6" w:rsidRDefault="00CC76A6" w:rsidP="00CC76A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Выполнение диагностики волос  перед окрашиванием (упражнения)</w:t>
            </w:r>
          </w:p>
          <w:p w:rsidR="00CC76A6" w:rsidRDefault="00CC76A6" w:rsidP="00CC76A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Подбор красящих составов, в соответствии с индивидуальным состоянием волос клиента (упражнения)</w:t>
            </w:r>
          </w:p>
          <w:p w:rsidR="00CC76A6" w:rsidRDefault="00CC76A6" w:rsidP="00CC76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Выполнение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колорирования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волос различными способами  (упражнения)</w:t>
            </w:r>
          </w:p>
          <w:p w:rsidR="00CC76A6" w:rsidRDefault="00CC76A6" w:rsidP="00CC76A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Профилактический уход за волосами  после окрашивания (упражнения)</w:t>
            </w:r>
          </w:p>
          <w:p w:rsidR="00CC76A6" w:rsidRDefault="00CC76A6" w:rsidP="00CC76A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Выполнение заключительных работ (упражнения)</w:t>
            </w:r>
          </w:p>
          <w:p w:rsidR="00CC76A6" w:rsidRDefault="00CC76A6" w:rsidP="00CC76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A6" w:rsidRDefault="00CC76A6" w:rsidP="00CC76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C76A6" w:rsidRDefault="00CC76A6" w:rsidP="00CC76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C76A6" w:rsidRDefault="00CC76A6" w:rsidP="00CC76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C76A6" w:rsidRDefault="00CC76A6" w:rsidP="00CC76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C76A6" w:rsidRDefault="00CC76A6" w:rsidP="00CC76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76A6" w:rsidRDefault="00CC76A6" w:rsidP="00CC76A6">
            <w:pPr>
              <w:pStyle w:val="ae"/>
              <w:spacing w:after="0" w:line="276" w:lineRule="auto"/>
              <w:rPr>
                <w:rFonts w:ascii="Times New Roman" w:hAnsi="Times New Roman"/>
                <w:b/>
              </w:rPr>
            </w:pPr>
          </w:p>
        </w:tc>
      </w:tr>
      <w:tr w:rsidR="00CC76A6" w:rsidTr="00CC76A6">
        <w:trPr>
          <w:trHeight w:val="20"/>
        </w:trPr>
        <w:tc>
          <w:tcPr>
            <w:tcW w:w="432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A6" w:rsidRPr="00703436" w:rsidRDefault="00CC76A6" w:rsidP="00CC76A6">
            <w:pPr>
              <w:pStyle w:val="af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03436">
              <w:rPr>
                <w:rFonts w:ascii="Times New Roman" w:hAnsi="Times New Roman"/>
                <w:b/>
                <w:sz w:val="24"/>
                <w:szCs w:val="24"/>
              </w:rPr>
              <w:t>Производственная практика</w:t>
            </w:r>
          </w:p>
          <w:p w:rsidR="00CC76A6" w:rsidRPr="00703436" w:rsidRDefault="00CC76A6" w:rsidP="00CC76A6">
            <w:pPr>
              <w:pStyle w:val="af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03436">
              <w:rPr>
                <w:rFonts w:ascii="Times New Roman" w:hAnsi="Times New Roman"/>
                <w:b/>
                <w:sz w:val="24"/>
                <w:szCs w:val="24"/>
              </w:rPr>
              <w:t>Виды работ:</w:t>
            </w:r>
          </w:p>
          <w:p w:rsidR="00CC76A6" w:rsidRPr="00703436" w:rsidRDefault="00CC76A6" w:rsidP="00CC76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0343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Выполнение химической завивки волос различными способами:</w:t>
            </w:r>
          </w:p>
          <w:p w:rsidR="00CC76A6" w:rsidRPr="00703436" w:rsidRDefault="00CC76A6" w:rsidP="00CC76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7034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Выполнениеокрашивания</w:t>
            </w:r>
            <w:proofErr w:type="spellEnd"/>
            <w:r w:rsidRPr="007034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волос в один тон различными техниками.</w:t>
            </w:r>
          </w:p>
          <w:p w:rsidR="00CC76A6" w:rsidRPr="00703436" w:rsidRDefault="00CC76A6" w:rsidP="00CC76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034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Выполнение мелирования волос различными методами.</w:t>
            </w:r>
          </w:p>
          <w:p w:rsidR="00CC76A6" w:rsidRPr="00703436" w:rsidRDefault="00CC76A6" w:rsidP="00CC7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4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Выполнение </w:t>
            </w:r>
            <w:proofErr w:type="spellStart"/>
            <w:r w:rsidRPr="007034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тонирования</w:t>
            </w:r>
            <w:proofErr w:type="spellEnd"/>
            <w:r w:rsidRPr="007034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волос.</w:t>
            </w:r>
          </w:p>
          <w:p w:rsidR="00CC76A6" w:rsidRPr="00703436" w:rsidRDefault="00CC76A6" w:rsidP="00CC7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4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Выполнение окрашивания волос растительными красителями.</w:t>
            </w:r>
          </w:p>
          <w:p w:rsidR="00CC76A6" w:rsidRPr="00703436" w:rsidRDefault="00CC76A6" w:rsidP="00CC7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4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Выполнение окрашивания волос хной и басмой (совместным способом)</w:t>
            </w:r>
          </w:p>
          <w:p w:rsidR="00CC76A6" w:rsidRPr="00703436" w:rsidRDefault="00CC76A6" w:rsidP="00CC7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4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Выполнение цветного </w:t>
            </w:r>
            <w:proofErr w:type="spellStart"/>
            <w:r w:rsidRPr="007034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градуирования</w:t>
            </w:r>
            <w:proofErr w:type="spellEnd"/>
            <w:r w:rsidRPr="007034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волос.</w:t>
            </w:r>
          </w:p>
          <w:p w:rsidR="00CC76A6" w:rsidRPr="00703436" w:rsidRDefault="00CC76A6" w:rsidP="00CC7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4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Выполнение  </w:t>
            </w:r>
            <w:proofErr w:type="spellStart"/>
            <w:r w:rsidRPr="007034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колорирования</w:t>
            </w:r>
            <w:proofErr w:type="spellEnd"/>
            <w:r w:rsidRPr="007034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волос различными техниками.</w:t>
            </w:r>
          </w:p>
          <w:p w:rsidR="00CC76A6" w:rsidRPr="00703436" w:rsidRDefault="00CC76A6" w:rsidP="00CC7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4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Выполнение окрашивания отросших волос.</w:t>
            </w:r>
          </w:p>
          <w:p w:rsidR="00CC76A6" w:rsidRPr="00703436" w:rsidRDefault="00CC76A6" w:rsidP="00CC7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4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Выполнение эмульгирования волос.</w:t>
            </w:r>
          </w:p>
          <w:p w:rsidR="00CC76A6" w:rsidRPr="00703436" w:rsidRDefault="00CC76A6" w:rsidP="00CC7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4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Выполнение лечения волос. Рекомендации  клиентам по уходу за волосами.</w:t>
            </w:r>
          </w:p>
          <w:p w:rsidR="00CC76A6" w:rsidRPr="00703436" w:rsidRDefault="00CC76A6" w:rsidP="00CC76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436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A6" w:rsidRDefault="00CC76A6" w:rsidP="00CC76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C76A6" w:rsidRDefault="00CC76A6" w:rsidP="00CC76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C76A6" w:rsidRDefault="00CC76A6" w:rsidP="00CC76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C76A6" w:rsidRDefault="00CC76A6" w:rsidP="00CC76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C76A6" w:rsidRDefault="00CC76A6" w:rsidP="00CC76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C76A6" w:rsidRDefault="00CC76A6" w:rsidP="00CC76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C76A6" w:rsidRDefault="00CC76A6" w:rsidP="00CC76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76A6" w:rsidRDefault="00CC76A6" w:rsidP="00CC76A6">
            <w:pPr>
              <w:pStyle w:val="ae"/>
              <w:spacing w:after="0" w:line="276" w:lineRule="auto"/>
              <w:rPr>
                <w:rFonts w:ascii="Times New Roman" w:hAnsi="Times New Roman"/>
                <w:b/>
              </w:rPr>
            </w:pPr>
          </w:p>
        </w:tc>
      </w:tr>
      <w:tr w:rsidR="00CC76A6" w:rsidTr="00CC76A6">
        <w:trPr>
          <w:trHeight w:val="20"/>
        </w:trPr>
        <w:tc>
          <w:tcPr>
            <w:tcW w:w="432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A6" w:rsidRPr="00703436" w:rsidRDefault="00CC76A6" w:rsidP="00CC76A6">
            <w:pPr>
              <w:pStyle w:val="af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0343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6A6" w:rsidRDefault="00CC76A6" w:rsidP="00CC76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76A6" w:rsidRDefault="00CC76A6" w:rsidP="00CC76A6">
            <w:pPr>
              <w:pStyle w:val="ae"/>
              <w:spacing w:after="0" w:line="276" w:lineRule="auto"/>
              <w:rPr>
                <w:rFonts w:ascii="Times New Roman" w:hAnsi="Times New Roman"/>
                <w:b/>
              </w:rPr>
            </w:pPr>
          </w:p>
        </w:tc>
      </w:tr>
    </w:tbl>
    <w:p w:rsidR="00CD1A28" w:rsidRDefault="00CD1A28" w:rsidP="00CD1A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hAnsi="Calibri"/>
          <w:bCs/>
          <w:i/>
          <w:sz w:val="24"/>
          <w:szCs w:val="24"/>
        </w:rPr>
      </w:pPr>
    </w:p>
    <w:p w:rsidR="00CD1A28" w:rsidRDefault="00CD1A28" w:rsidP="00CD1A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1A28" w:rsidRDefault="00CD1A28" w:rsidP="00CD1A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1A28" w:rsidRDefault="00CD1A28" w:rsidP="00CD1A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1A28" w:rsidRDefault="00CD1A28" w:rsidP="00CD1A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1A28" w:rsidRDefault="00CD1A28" w:rsidP="00CD1A2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CD1A28" w:rsidRDefault="00CD1A28" w:rsidP="00CD1A2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CD1A28" w:rsidRDefault="00CD1A28" w:rsidP="00CD1A2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CD1A28" w:rsidRDefault="00CD1A28" w:rsidP="00CD1A2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CD1A28" w:rsidRDefault="00CD1A28" w:rsidP="00CD1A28">
      <w:pPr>
        <w:spacing w:after="0" w:line="240" w:lineRule="auto"/>
        <w:rPr>
          <w:rFonts w:ascii="Times New Roman" w:hAnsi="Times New Roman"/>
          <w:i/>
          <w:sz w:val="24"/>
          <w:szCs w:val="24"/>
        </w:rPr>
        <w:sectPr w:rsidR="00CD1A28" w:rsidSect="000766BA">
          <w:pgSz w:w="16840" w:h="11907" w:orient="landscape"/>
          <w:pgMar w:top="1134" w:right="1247" w:bottom="1134" w:left="1701" w:header="709" w:footer="709" w:gutter="0"/>
          <w:cols w:space="720"/>
        </w:sectPr>
      </w:pPr>
    </w:p>
    <w:p w:rsidR="00CD1A28" w:rsidRDefault="00CD1A28" w:rsidP="00CD1A2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4. условия реализации ПРОФЕССИОНАЛЬНОГО МОДУЛЯ</w:t>
      </w:r>
    </w:p>
    <w:p w:rsidR="00CD1A28" w:rsidRDefault="00CD1A28" w:rsidP="00CD1A2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1A28" w:rsidRDefault="00CD1A28" w:rsidP="00CD1A2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4.1. </w:t>
      </w:r>
      <w:r>
        <w:rPr>
          <w:b/>
          <w:bCs/>
          <w:sz w:val="28"/>
          <w:szCs w:val="28"/>
        </w:rPr>
        <w:t>Требования к минимальному материально-техническому обеспечению</w:t>
      </w:r>
    </w:p>
    <w:p w:rsidR="00CD1A28" w:rsidRDefault="00CD1A28" w:rsidP="00CD1A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профессионального модуля предполагает наличие учебного кабинета специальных дисциплин и учебной парикмахерской – мастерской.</w:t>
      </w:r>
    </w:p>
    <w:p w:rsidR="00CD1A28" w:rsidRDefault="00CD1A28" w:rsidP="00CD1A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Оборудование учебного кабинета </w:t>
      </w:r>
      <w:r>
        <w:rPr>
          <w:rFonts w:ascii="Times New Roman" w:hAnsi="Times New Roman"/>
          <w:sz w:val="28"/>
          <w:szCs w:val="28"/>
        </w:rPr>
        <w:t>специальных дисциплин:</w:t>
      </w:r>
    </w:p>
    <w:p w:rsidR="00CD1A28" w:rsidRDefault="00CD1A28" w:rsidP="00CD1A28">
      <w:pPr>
        <w:pStyle w:val="22"/>
        <w:tabs>
          <w:tab w:val="left" w:pos="0"/>
        </w:tabs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-аудиторная доска с магнитной поверхностью и набором приспособлений для крепления;- автоматизированное рабочее место преподавателя;</w:t>
      </w:r>
    </w:p>
    <w:p w:rsidR="00CD1A28" w:rsidRDefault="00CD1A28" w:rsidP="00CD1A28">
      <w:pPr>
        <w:pStyle w:val="22"/>
        <w:tabs>
          <w:tab w:val="left" w:pos="0"/>
        </w:tabs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компьютер с лицензионным программным обеспечением; </w:t>
      </w:r>
    </w:p>
    <w:p w:rsidR="00CD1A28" w:rsidRDefault="00CD1A28" w:rsidP="00CD1A28">
      <w:pPr>
        <w:pStyle w:val="22"/>
        <w:tabs>
          <w:tab w:val="left" w:pos="0"/>
        </w:tabs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proofErr w:type="spellStart"/>
      <w:r>
        <w:rPr>
          <w:bCs/>
          <w:sz w:val="28"/>
          <w:szCs w:val="28"/>
        </w:rPr>
        <w:t>мультимедиапроектор</w:t>
      </w:r>
      <w:proofErr w:type="spellEnd"/>
      <w:r>
        <w:rPr>
          <w:bCs/>
          <w:sz w:val="28"/>
          <w:szCs w:val="28"/>
        </w:rPr>
        <w:t>, экран; цифровые образовательные ресурсы с  конкурсными работами, обучающими семинарами, технологиями окрашивания;</w:t>
      </w:r>
    </w:p>
    <w:p w:rsidR="00CD1A28" w:rsidRDefault="00CD1A28" w:rsidP="00CD1A28">
      <w:pPr>
        <w:pStyle w:val="22"/>
        <w:tabs>
          <w:tab w:val="left" w:pos="0"/>
        </w:tabs>
        <w:spacing w:after="0" w:line="240" w:lineRule="auto"/>
        <w:rPr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Cs/>
          <w:sz w:val="28"/>
          <w:szCs w:val="28"/>
        </w:rPr>
        <w:t>специализированная учебная мебель  по количеству обучающихся с комплектом стульев;</w:t>
      </w:r>
    </w:p>
    <w:p w:rsidR="00CD1A28" w:rsidRDefault="00CD1A28" w:rsidP="00CD1A28">
      <w:pPr>
        <w:pStyle w:val="22"/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-комплект нормативной документации (ГОСТы, ОСТы, РСТ, СанПиНы);</w:t>
      </w:r>
    </w:p>
    <w:p w:rsidR="00CD1A28" w:rsidRDefault="00CD1A28" w:rsidP="00CD1A28">
      <w:pPr>
        <w:pStyle w:val="22"/>
        <w:tabs>
          <w:tab w:val="left" w:pos="0"/>
        </w:tabs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- таблицы, схемы выполнения окрашивания волос;</w:t>
      </w:r>
    </w:p>
    <w:p w:rsidR="00CD1A28" w:rsidRDefault="00CD1A28" w:rsidP="00CD1A28">
      <w:pPr>
        <w:pStyle w:val="22"/>
        <w:tabs>
          <w:tab w:val="left" w:pos="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комплекты специальных  инструментов и приспособлений для окрашивания волос: расчёска комбинированная, фен, чашечка, кисточка, зажимы;</w:t>
      </w:r>
    </w:p>
    <w:p w:rsidR="00CD1A28" w:rsidRDefault="00CD1A28" w:rsidP="00CD1A28">
      <w:pPr>
        <w:pStyle w:val="22"/>
        <w:tabs>
          <w:tab w:val="left" w:pos="0"/>
        </w:tabs>
        <w:spacing w:after="0" w:line="240" w:lineRule="auto"/>
        <w:rPr>
          <w:sz w:val="28"/>
          <w:szCs w:val="28"/>
        </w:rPr>
      </w:pPr>
      <w:r>
        <w:rPr>
          <w:bCs/>
          <w:sz w:val="28"/>
          <w:szCs w:val="28"/>
        </w:rPr>
        <w:t>- тренажёры: манекен-головка;</w:t>
      </w:r>
    </w:p>
    <w:p w:rsidR="00CD1A28" w:rsidRDefault="00CD1A28" w:rsidP="00CD1A28">
      <w:pPr>
        <w:pStyle w:val="22"/>
        <w:tabs>
          <w:tab w:val="left" w:pos="0"/>
        </w:tabs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- комплект учебно-методической документации.</w:t>
      </w:r>
    </w:p>
    <w:p w:rsidR="00CD1A28" w:rsidRDefault="00CD1A28" w:rsidP="00CD1A28">
      <w:pPr>
        <w:pStyle w:val="22"/>
        <w:tabs>
          <w:tab w:val="left" w:pos="0"/>
        </w:tabs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- парикмахерское бельё: специальная  одежда, пеньюар, полотенца;</w:t>
      </w:r>
    </w:p>
    <w:p w:rsidR="00CD1A28" w:rsidRDefault="00CD1A28" w:rsidP="00CD1A28">
      <w:pPr>
        <w:pStyle w:val="22"/>
        <w:tabs>
          <w:tab w:val="left" w:pos="0"/>
        </w:tabs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материалы и препараты: </w:t>
      </w:r>
      <w:proofErr w:type="spellStart"/>
      <w:r>
        <w:rPr>
          <w:bCs/>
          <w:sz w:val="28"/>
          <w:szCs w:val="28"/>
        </w:rPr>
        <w:t>воротничок</w:t>
      </w:r>
      <w:proofErr w:type="gramStart"/>
      <w:r>
        <w:rPr>
          <w:bCs/>
          <w:sz w:val="28"/>
          <w:szCs w:val="28"/>
        </w:rPr>
        <w:t>.ш</w:t>
      </w:r>
      <w:proofErr w:type="gramEnd"/>
      <w:r>
        <w:rPr>
          <w:bCs/>
          <w:sz w:val="28"/>
          <w:szCs w:val="28"/>
        </w:rPr>
        <w:t>ампунь</w:t>
      </w:r>
      <w:proofErr w:type="spellEnd"/>
      <w:r>
        <w:rPr>
          <w:bCs/>
          <w:sz w:val="28"/>
          <w:szCs w:val="28"/>
        </w:rPr>
        <w:t xml:space="preserve">, бальзам, краситель, </w:t>
      </w:r>
      <w:proofErr w:type="spellStart"/>
      <w:r>
        <w:rPr>
          <w:bCs/>
          <w:sz w:val="28"/>
          <w:szCs w:val="28"/>
        </w:rPr>
        <w:t>оксигент</w:t>
      </w:r>
      <w:proofErr w:type="spellEnd"/>
      <w:r>
        <w:rPr>
          <w:bCs/>
          <w:sz w:val="28"/>
          <w:szCs w:val="28"/>
        </w:rPr>
        <w:t>, пудра.</w:t>
      </w:r>
    </w:p>
    <w:p w:rsidR="00CD1A28" w:rsidRDefault="00CD1A28" w:rsidP="00CD1A28">
      <w:pPr>
        <w:pStyle w:val="22"/>
        <w:tabs>
          <w:tab w:val="left" w:pos="0"/>
        </w:tabs>
        <w:spacing w:after="0" w:line="240" w:lineRule="auto"/>
        <w:ind w:firstLine="540"/>
        <w:jc w:val="both"/>
        <w:rPr>
          <w:sz w:val="28"/>
          <w:szCs w:val="28"/>
        </w:rPr>
      </w:pPr>
    </w:p>
    <w:p w:rsidR="00CD1A28" w:rsidRDefault="00CD1A28" w:rsidP="00CD1A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Учебная парикмахерская – мастерская, оборудованная парикмахерскими креслами, зеркалами, столиками для инструментов и препаратов, мойками для мытья волос, </w:t>
      </w:r>
      <w:proofErr w:type="spellStart"/>
      <w:r>
        <w:rPr>
          <w:rFonts w:ascii="Times New Roman" w:hAnsi="Times New Roman"/>
          <w:sz w:val="28"/>
          <w:szCs w:val="28"/>
        </w:rPr>
        <w:t>сушуарами</w:t>
      </w:r>
      <w:proofErr w:type="spellEnd"/>
      <w:r>
        <w:rPr>
          <w:rFonts w:ascii="Times New Roman" w:hAnsi="Times New Roman"/>
          <w:sz w:val="28"/>
          <w:szCs w:val="28"/>
        </w:rPr>
        <w:t xml:space="preserve">, стерилизаторами, бактерицидными лампами, </w:t>
      </w:r>
      <w:proofErr w:type="spellStart"/>
      <w:r>
        <w:rPr>
          <w:rFonts w:ascii="Times New Roman" w:hAnsi="Times New Roman"/>
          <w:sz w:val="28"/>
          <w:szCs w:val="28"/>
        </w:rPr>
        <w:t>климазоном</w:t>
      </w:r>
      <w:proofErr w:type="spellEnd"/>
      <w:r>
        <w:rPr>
          <w:rFonts w:ascii="Times New Roman" w:hAnsi="Times New Roman"/>
          <w:sz w:val="28"/>
          <w:szCs w:val="28"/>
        </w:rPr>
        <w:t>, кондиционером, водонагревателем, профессиональными препаратами, включающая:</w:t>
      </w:r>
      <w:proofErr w:type="gramEnd"/>
    </w:p>
    <w:p w:rsidR="00CD1A28" w:rsidRDefault="00CD1A28" w:rsidP="00CD1A28">
      <w:pPr>
        <w:pStyle w:val="22"/>
        <w:tabs>
          <w:tab w:val="left" w:pos="0"/>
        </w:tabs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- специализированную учебную мебель по количеству обучающихся с комплектом стульев;</w:t>
      </w:r>
    </w:p>
    <w:p w:rsidR="00CD1A28" w:rsidRDefault="00CD1A28" w:rsidP="00CD1A28">
      <w:pPr>
        <w:pStyle w:val="22"/>
        <w:tabs>
          <w:tab w:val="left" w:pos="0"/>
        </w:tabs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комплект нормативной документации </w:t>
      </w:r>
      <w:proofErr w:type="gramStart"/>
      <w:r>
        <w:rPr>
          <w:bCs/>
          <w:sz w:val="28"/>
          <w:szCs w:val="28"/>
        </w:rPr>
        <w:t xml:space="preserve">( </w:t>
      </w:r>
      <w:proofErr w:type="gramEnd"/>
      <w:r>
        <w:rPr>
          <w:bCs/>
          <w:sz w:val="28"/>
          <w:szCs w:val="28"/>
        </w:rPr>
        <w:t>ГОСТы, ОСТы, РСТ, СанПиНы, ТУ);</w:t>
      </w:r>
    </w:p>
    <w:p w:rsidR="00CD1A28" w:rsidRDefault="00CD1A28" w:rsidP="00CD1A28">
      <w:pPr>
        <w:pStyle w:val="22"/>
        <w:tabs>
          <w:tab w:val="left" w:pos="0"/>
        </w:tabs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- рабочее место мастера.</w:t>
      </w:r>
    </w:p>
    <w:p w:rsidR="00CD1A28" w:rsidRDefault="00CD1A28" w:rsidP="00CD1A28">
      <w:pPr>
        <w:pStyle w:val="22"/>
        <w:tabs>
          <w:tab w:val="left" w:pos="0"/>
        </w:tabs>
        <w:spacing w:after="0" w:line="240" w:lineRule="auto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- оборудование: бактерицидная лампа, стерилизатор, мойка, </w:t>
      </w:r>
      <w:proofErr w:type="spellStart"/>
      <w:r>
        <w:rPr>
          <w:bCs/>
          <w:sz w:val="28"/>
          <w:szCs w:val="28"/>
        </w:rPr>
        <w:t>сушуар</w:t>
      </w:r>
      <w:proofErr w:type="spellEnd"/>
      <w:r>
        <w:rPr>
          <w:bCs/>
          <w:sz w:val="28"/>
          <w:szCs w:val="28"/>
        </w:rPr>
        <w:t>, рабочее кресло, рабочий столик, зеркало</w:t>
      </w:r>
      <w:r>
        <w:rPr>
          <w:sz w:val="28"/>
          <w:szCs w:val="28"/>
        </w:rPr>
        <w:t xml:space="preserve">, водонагреватель, кондиционер. </w:t>
      </w:r>
      <w:proofErr w:type="gramEnd"/>
    </w:p>
    <w:p w:rsidR="00CD1A28" w:rsidRDefault="00CD1A28" w:rsidP="00CD1A28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инструменты: расчёска комбинированная, зажимы, клеммы, фен, бигуди, ножницы, машинка для стрижки,  фен, щетка плоская, щетка круглая.</w:t>
      </w:r>
      <w:proofErr w:type="gramEnd"/>
    </w:p>
    <w:p w:rsidR="00CD1A28" w:rsidRDefault="00CD1A28" w:rsidP="00CD1A2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вспомогательные  инструменты: шпильки, резинки, невидимки, пульверизатор.</w:t>
      </w:r>
    </w:p>
    <w:p w:rsidR="00CD1A28" w:rsidRDefault="00CD1A28" w:rsidP="00CD1A2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парикмахерское бельё: специальная  одежда, пеньюар, полотенца.</w:t>
      </w:r>
    </w:p>
    <w:p w:rsidR="00CD1A28" w:rsidRDefault="00CD1A28" w:rsidP="00CD1A2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материалы: воротничок, бумага для химической завивки, перчатки резиновые или полиэтиленовые;</w:t>
      </w:r>
    </w:p>
    <w:p w:rsidR="00CD1A28" w:rsidRDefault="00CD1A28" w:rsidP="00CD1A2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 xml:space="preserve">- препараты: шампунь, бальзам, пена, лак, спрей блеск, воск, химический состав, фиксаж; </w:t>
      </w:r>
      <w:proofErr w:type="gramEnd"/>
    </w:p>
    <w:p w:rsidR="00CD1A28" w:rsidRDefault="00CD1A28" w:rsidP="00CD1A2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-средства обучения: тренажёры (манекен-головка), профессиональные препараты. </w:t>
      </w:r>
    </w:p>
    <w:p w:rsidR="00CD1A28" w:rsidRDefault="00CD1A28" w:rsidP="00CD1A28">
      <w:pPr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</w:p>
    <w:p w:rsidR="00CD1A28" w:rsidRDefault="00CD1A28" w:rsidP="00CD1A2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4.2. Информационное обеспечение обучения</w:t>
      </w:r>
    </w:p>
    <w:p w:rsidR="00CD1A28" w:rsidRDefault="00CD1A28" w:rsidP="00CD1A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Перечень рекомендуемых учебных изданий, Интернет-ресурсов, дополнительной литературы </w:t>
      </w:r>
    </w:p>
    <w:p w:rsidR="00B97134" w:rsidRDefault="00B97134" w:rsidP="00CD1A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7161D" w:rsidRDefault="0007161D" w:rsidP="0007161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Нормативная литература:</w:t>
      </w:r>
    </w:p>
    <w:p w:rsidR="0007161D" w:rsidRDefault="0007161D" w:rsidP="0007161D">
      <w:pPr>
        <w:pStyle w:val="1"/>
        <w:numPr>
          <w:ilvl w:val="0"/>
          <w:numId w:val="4"/>
        </w:numPr>
        <w:ind w:left="644"/>
        <w:rPr>
          <w:sz w:val="28"/>
          <w:szCs w:val="28"/>
        </w:rPr>
      </w:pPr>
      <w:r>
        <w:rPr>
          <w:sz w:val="28"/>
          <w:szCs w:val="28"/>
        </w:rPr>
        <w:t xml:space="preserve">Закон «О защите прав потребителей» от 07.02.1992 N 2300 </w:t>
      </w:r>
      <w:r>
        <w:rPr>
          <w:rStyle w:val="af7"/>
          <w:i w:val="0"/>
          <w:sz w:val="28"/>
          <w:szCs w:val="28"/>
        </w:rPr>
        <w:t>(с изменениями, вступившими в силу 01.01.2010 г.).</w:t>
      </w:r>
    </w:p>
    <w:p w:rsidR="0007161D" w:rsidRDefault="0007161D" w:rsidP="0007161D">
      <w:pPr>
        <w:pStyle w:val="a4"/>
        <w:numPr>
          <w:ilvl w:val="0"/>
          <w:numId w:val="4"/>
        </w:numPr>
        <w:spacing w:before="0" w:beforeAutospacing="0" w:after="0" w:afterAutospacing="0"/>
        <w:ind w:left="644"/>
        <w:rPr>
          <w:sz w:val="28"/>
          <w:szCs w:val="28"/>
        </w:rPr>
      </w:pPr>
      <w:r>
        <w:rPr>
          <w:sz w:val="28"/>
          <w:szCs w:val="28"/>
        </w:rPr>
        <w:t xml:space="preserve">Инструкция по охране труда для парикмахера Мин труда и соц. развития РФ от  18 мая 2004 года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в действующей редакции) </w:t>
      </w:r>
    </w:p>
    <w:p w:rsidR="0007161D" w:rsidRDefault="0007161D" w:rsidP="0007161D">
      <w:pPr>
        <w:pStyle w:val="3"/>
        <w:keepLines/>
        <w:numPr>
          <w:ilvl w:val="0"/>
          <w:numId w:val="4"/>
        </w:numPr>
        <w:spacing w:before="0" w:after="0"/>
        <w:ind w:left="644"/>
        <w:rPr>
          <w:rFonts w:ascii="Times New Roman" w:hAnsi="Times New Roman"/>
          <w:b w:val="0"/>
          <w:sz w:val="28"/>
          <w:szCs w:val="28"/>
        </w:rPr>
      </w:pPr>
      <w:r>
        <w:rPr>
          <w:rStyle w:val="head251"/>
          <w:rFonts w:ascii="Times New Roman" w:hAnsi="Times New Roman"/>
          <w:sz w:val="28"/>
          <w:szCs w:val="28"/>
        </w:rPr>
        <w:t xml:space="preserve">Правила бытового обслуживания населения в Российской Федерации  </w:t>
      </w:r>
      <w:r>
        <w:rPr>
          <w:rFonts w:ascii="Times New Roman" w:hAnsi="Times New Roman"/>
          <w:b w:val="0"/>
          <w:sz w:val="28"/>
          <w:szCs w:val="28"/>
        </w:rPr>
        <w:t>(в ред. Постановлений Правительства РФ 01.02.2005 N 49).</w:t>
      </w:r>
    </w:p>
    <w:p w:rsidR="0007161D" w:rsidRDefault="0007161D" w:rsidP="0007161D">
      <w:pPr>
        <w:pStyle w:val="af4"/>
        <w:numPr>
          <w:ilvl w:val="0"/>
          <w:numId w:val="4"/>
        </w:num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Санитарно-эпидемиологические</w:t>
      </w:r>
      <w:r w:rsidR="00A6061F">
        <w:rPr>
          <w:rFonts w:ascii="Times New Roman" w:hAnsi="Times New Roman"/>
          <w:sz w:val="28"/>
          <w:szCs w:val="28"/>
        </w:rPr>
        <w:t xml:space="preserve"> правила и нормы СанПиН  2.1.2.</w:t>
      </w:r>
      <w:r>
        <w:rPr>
          <w:rFonts w:ascii="Times New Roman" w:hAnsi="Times New Roman"/>
          <w:sz w:val="28"/>
          <w:szCs w:val="28"/>
        </w:rPr>
        <w:t>2631-10.</w:t>
      </w:r>
    </w:p>
    <w:p w:rsidR="0007161D" w:rsidRDefault="0007161D" w:rsidP="0007161D">
      <w:pPr>
        <w:numPr>
          <w:ilvl w:val="0"/>
          <w:numId w:val="4"/>
        </w:numPr>
        <w:spacing w:after="0" w:line="240" w:lineRule="auto"/>
        <w:ind w:left="644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Типовые нормы времени на работы, связанные с обслуживанием населения в парикмахерских (в действующей редакции).</w:t>
      </w:r>
    </w:p>
    <w:p w:rsidR="0007161D" w:rsidRPr="00BE6BAD" w:rsidRDefault="0007161D" w:rsidP="000716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BE6BAD">
        <w:rPr>
          <w:rFonts w:ascii="Times New Roman" w:hAnsi="Times New Roman"/>
          <w:b/>
          <w:bCs/>
          <w:sz w:val="28"/>
          <w:szCs w:val="28"/>
        </w:rPr>
        <w:t>Основные источники:</w:t>
      </w:r>
    </w:p>
    <w:p w:rsidR="0007161D" w:rsidRPr="00BE6BAD" w:rsidRDefault="0007161D" w:rsidP="000716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</w:t>
      </w:r>
      <w:r w:rsidRPr="00BE6BAD">
        <w:rPr>
          <w:rFonts w:ascii="Times New Roman" w:hAnsi="Times New Roman"/>
          <w:bCs/>
          <w:sz w:val="28"/>
          <w:szCs w:val="28"/>
        </w:rPr>
        <w:t>.Смирнова И.В. Парикмахерское искусство: учебное пособие.- Феникс, СПО, 2018.- 313с.</w:t>
      </w:r>
    </w:p>
    <w:p w:rsidR="0007161D" w:rsidRPr="00BE6BAD" w:rsidRDefault="0007161D" w:rsidP="000716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</w:t>
      </w:r>
      <w:r w:rsidRPr="00BE6BAD">
        <w:rPr>
          <w:rFonts w:ascii="Times New Roman" w:hAnsi="Times New Roman"/>
          <w:bCs/>
          <w:sz w:val="28"/>
          <w:szCs w:val="28"/>
        </w:rPr>
        <w:t xml:space="preserve">Черниченко Т., Плотникова И. Моделирование прически и декоративная косметика. Учебное пособие.- М.: </w:t>
      </w:r>
      <w:r w:rsidRPr="00BE6BAD">
        <w:rPr>
          <w:rFonts w:ascii="Times New Roman" w:hAnsi="Times New Roman"/>
          <w:bCs/>
          <w:sz w:val="28"/>
          <w:szCs w:val="28"/>
          <w:lang w:val="en-US"/>
        </w:rPr>
        <w:t>Academia</w:t>
      </w:r>
      <w:r w:rsidRPr="00BE6BAD">
        <w:rPr>
          <w:rFonts w:ascii="Times New Roman" w:hAnsi="Times New Roman"/>
          <w:bCs/>
          <w:sz w:val="28"/>
          <w:szCs w:val="28"/>
        </w:rPr>
        <w:t xml:space="preserve">, 2017.- 232 с. </w:t>
      </w:r>
    </w:p>
    <w:p w:rsidR="0007161D" w:rsidRPr="00BE6BAD" w:rsidRDefault="0007161D" w:rsidP="000716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E6BAD">
        <w:rPr>
          <w:rFonts w:ascii="Times New Roman" w:hAnsi="Times New Roman"/>
          <w:bCs/>
          <w:sz w:val="28"/>
          <w:szCs w:val="28"/>
        </w:rPr>
        <w:t>3.</w:t>
      </w:r>
      <w:r w:rsidRPr="00BE6BAD">
        <w:rPr>
          <w:rFonts w:ascii="Times New Roman" w:hAnsi="Times New Roman"/>
          <w:sz w:val="28"/>
          <w:szCs w:val="28"/>
          <w:shd w:val="clear" w:color="auto" w:fill="FFFFFF"/>
        </w:rPr>
        <w:t xml:space="preserve">Шешко Н.Б. Профессия парикмахер / Н.Б. Шешко, Н.В. </w:t>
      </w:r>
      <w:proofErr w:type="spellStart"/>
      <w:r w:rsidRPr="00BE6BAD">
        <w:rPr>
          <w:rFonts w:ascii="Times New Roman" w:hAnsi="Times New Roman"/>
          <w:sz w:val="28"/>
          <w:szCs w:val="28"/>
          <w:shd w:val="clear" w:color="auto" w:fill="FFFFFF"/>
        </w:rPr>
        <w:t>Леванова</w:t>
      </w:r>
      <w:proofErr w:type="spellEnd"/>
      <w:r w:rsidRPr="00BE6BAD">
        <w:rPr>
          <w:rFonts w:ascii="Times New Roman" w:hAnsi="Times New Roman"/>
          <w:sz w:val="28"/>
          <w:szCs w:val="28"/>
          <w:shd w:val="clear" w:color="auto" w:fill="FFFFFF"/>
        </w:rPr>
        <w:t>. - Мн.: Соврем</w:t>
      </w:r>
      <w:proofErr w:type="gramStart"/>
      <w:r w:rsidRPr="00BE6BAD">
        <w:rPr>
          <w:rFonts w:ascii="Times New Roman" w:hAnsi="Times New Roman"/>
          <w:sz w:val="28"/>
          <w:szCs w:val="28"/>
          <w:shd w:val="clear" w:color="auto" w:fill="FFFFFF"/>
        </w:rPr>
        <w:t>.</w:t>
      </w:r>
      <w:proofErr w:type="gramEnd"/>
      <w:r w:rsidRPr="00BE6BA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BE6BAD">
        <w:rPr>
          <w:rFonts w:ascii="Times New Roman" w:hAnsi="Times New Roman"/>
          <w:sz w:val="28"/>
          <w:szCs w:val="28"/>
          <w:shd w:val="clear" w:color="auto" w:fill="FFFFFF"/>
        </w:rPr>
        <w:t>ш</w:t>
      </w:r>
      <w:proofErr w:type="gramEnd"/>
      <w:r w:rsidRPr="00BE6BAD">
        <w:rPr>
          <w:rFonts w:ascii="Times New Roman" w:hAnsi="Times New Roman"/>
          <w:sz w:val="28"/>
          <w:szCs w:val="28"/>
          <w:shd w:val="clear" w:color="auto" w:fill="FFFFFF"/>
        </w:rPr>
        <w:t>кола, 2016. - 288 с.</w:t>
      </w:r>
    </w:p>
    <w:p w:rsidR="0007161D" w:rsidRPr="00BE6BAD" w:rsidRDefault="0007161D" w:rsidP="000716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E6BAD">
        <w:rPr>
          <w:rFonts w:ascii="Times New Roman" w:hAnsi="Times New Roman"/>
          <w:sz w:val="28"/>
          <w:szCs w:val="28"/>
          <w:shd w:val="clear" w:color="auto" w:fill="FFFFFF"/>
        </w:rPr>
        <w:t>4.Одинокова И.Ю., Т.А. Черниченко Технология парикмахерских работ: учеб</w:t>
      </w:r>
      <w:proofErr w:type="gramStart"/>
      <w:r w:rsidRPr="00BE6BAD">
        <w:rPr>
          <w:rFonts w:ascii="Times New Roman" w:hAnsi="Times New Roman"/>
          <w:sz w:val="28"/>
          <w:szCs w:val="28"/>
          <w:shd w:val="clear" w:color="auto" w:fill="FFFFFF"/>
        </w:rPr>
        <w:t>.</w:t>
      </w:r>
      <w:proofErr w:type="gramEnd"/>
      <w:r w:rsidRPr="00BE6BA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BE6BAD">
        <w:rPr>
          <w:rFonts w:ascii="Times New Roman" w:hAnsi="Times New Roman"/>
          <w:sz w:val="28"/>
          <w:szCs w:val="28"/>
          <w:shd w:val="clear" w:color="auto" w:fill="FFFFFF"/>
        </w:rPr>
        <w:t>п</w:t>
      </w:r>
      <w:proofErr w:type="gramEnd"/>
      <w:r w:rsidRPr="00BE6BAD">
        <w:rPr>
          <w:rFonts w:ascii="Times New Roman" w:hAnsi="Times New Roman"/>
          <w:sz w:val="28"/>
          <w:szCs w:val="28"/>
          <w:shd w:val="clear" w:color="auto" w:fill="FFFFFF"/>
        </w:rPr>
        <w:t>особие для нач. проф. образования. - М.: Академия, 2014.-176 с.</w:t>
      </w:r>
    </w:p>
    <w:p w:rsidR="0007161D" w:rsidRDefault="0007161D" w:rsidP="000716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jc w:val="both"/>
      </w:pPr>
      <w:r w:rsidRPr="00BE6BAD">
        <w:rPr>
          <w:rFonts w:ascii="Times New Roman" w:hAnsi="Times New Roman"/>
          <w:sz w:val="28"/>
          <w:szCs w:val="28"/>
          <w:shd w:val="clear" w:color="auto" w:fill="FFFFFF"/>
        </w:rPr>
        <w:t>5. Марченко М.Н. Энциклопедия домашнего парикмахера. - М.: ТЕРРА, 2015. - 372 с.</w:t>
      </w:r>
    </w:p>
    <w:p w:rsidR="0007161D" w:rsidRPr="00BE6BAD" w:rsidRDefault="0007161D" w:rsidP="000716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E6BAD">
        <w:rPr>
          <w:rFonts w:ascii="Times New Roman" w:hAnsi="Times New Roman"/>
          <w:sz w:val="28"/>
          <w:szCs w:val="28"/>
          <w:shd w:val="clear" w:color="auto" w:fill="FFFFFF"/>
        </w:rPr>
        <w:t xml:space="preserve">6. </w:t>
      </w:r>
      <w:proofErr w:type="spellStart"/>
      <w:r w:rsidRPr="00BE6BAD">
        <w:rPr>
          <w:rFonts w:ascii="Times New Roman" w:hAnsi="Times New Roman"/>
          <w:sz w:val="28"/>
          <w:szCs w:val="28"/>
          <w:shd w:val="clear" w:color="auto" w:fill="FFFFFF"/>
        </w:rPr>
        <w:t>Федцов</w:t>
      </w:r>
      <w:proofErr w:type="spellEnd"/>
      <w:r w:rsidRPr="00BE6BAD">
        <w:rPr>
          <w:rFonts w:ascii="Times New Roman" w:hAnsi="Times New Roman"/>
          <w:sz w:val="28"/>
          <w:szCs w:val="28"/>
          <w:shd w:val="clear" w:color="auto" w:fill="FFFFFF"/>
        </w:rPr>
        <w:t xml:space="preserve"> В.Г. Профессиональная этика и культура бытового обслуживания: Учеб. </w:t>
      </w:r>
      <w:proofErr w:type="spellStart"/>
      <w:r w:rsidRPr="00BE6BAD">
        <w:rPr>
          <w:rFonts w:ascii="Times New Roman" w:hAnsi="Times New Roman"/>
          <w:sz w:val="28"/>
          <w:szCs w:val="28"/>
          <w:shd w:val="clear" w:color="auto" w:fill="FFFFFF"/>
        </w:rPr>
        <w:t>Пособ</w:t>
      </w:r>
      <w:proofErr w:type="spellEnd"/>
      <w:r w:rsidRPr="00BE6BAD">
        <w:rPr>
          <w:rFonts w:ascii="Times New Roman" w:hAnsi="Times New Roman"/>
          <w:sz w:val="28"/>
          <w:szCs w:val="28"/>
          <w:shd w:val="clear" w:color="auto" w:fill="FFFFFF"/>
        </w:rPr>
        <w:t>. - М.: «</w:t>
      </w:r>
      <w:proofErr w:type="spellStart"/>
      <w:r w:rsidRPr="00BE6BAD">
        <w:rPr>
          <w:rFonts w:ascii="Times New Roman" w:hAnsi="Times New Roman"/>
          <w:sz w:val="28"/>
          <w:szCs w:val="28"/>
          <w:shd w:val="clear" w:color="auto" w:fill="FFFFFF"/>
        </w:rPr>
        <w:t>Легпромбытиздат</w:t>
      </w:r>
      <w:proofErr w:type="spellEnd"/>
      <w:r w:rsidRPr="00BE6BAD">
        <w:rPr>
          <w:rFonts w:ascii="Times New Roman" w:hAnsi="Times New Roman"/>
          <w:sz w:val="28"/>
          <w:szCs w:val="28"/>
          <w:shd w:val="clear" w:color="auto" w:fill="FFFFFF"/>
        </w:rPr>
        <w:t>», 2015. - 96 с.</w:t>
      </w:r>
    </w:p>
    <w:p w:rsidR="0007161D" w:rsidRPr="00BE6BAD" w:rsidRDefault="0007161D" w:rsidP="000716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BE6BAD">
        <w:rPr>
          <w:rFonts w:ascii="Times New Roman" w:hAnsi="Times New Roman"/>
          <w:b/>
          <w:bCs/>
          <w:sz w:val="28"/>
          <w:szCs w:val="28"/>
        </w:rPr>
        <w:t>Дополнительные  источники:</w:t>
      </w:r>
    </w:p>
    <w:p w:rsidR="0007161D" w:rsidRPr="00BE6BAD" w:rsidRDefault="0007161D" w:rsidP="000716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jc w:val="both"/>
        <w:rPr>
          <w:rFonts w:ascii="Times New Roman" w:hAnsi="Times New Roman"/>
          <w:bCs/>
          <w:sz w:val="28"/>
          <w:szCs w:val="28"/>
        </w:rPr>
      </w:pPr>
      <w:r w:rsidRPr="00BE6BAD">
        <w:rPr>
          <w:rFonts w:ascii="Times New Roman" w:hAnsi="Times New Roman"/>
          <w:bCs/>
          <w:sz w:val="28"/>
          <w:szCs w:val="28"/>
        </w:rPr>
        <w:t>1.</w:t>
      </w:r>
      <w:r w:rsidRPr="00BE6BAD">
        <w:rPr>
          <w:rFonts w:ascii="Times New Roman" w:hAnsi="Times New Roman"/>
          <w:sz w:val="28"/>
          <w:szCs w:val="28"/>
          <w:shd w:val="clear" w:color="auto" w:fill="FFFFFF"/>
        </w:rPr>
        <w:t xml:space="preserve"> Инструкция по применению </w:t>
      </w:r>
      <w:proofErr w:type="spellStart"/>
      <w:r w:rsidRPr="00BE6BAD">
        <w:rPr>
          <w:rFonts w:ascii="Times New Roman" w:hAnsi="Times New Roman"/>
          <w:sz w:val="28"/>
          <w:szCs w:val="28"/>
          <w:shd w:val="clear" w:color="auto" w:fill="FFFFFF"/>
        </w:rPr>
        <w:t>iNeo-Crystal</w:t>
      </w:r>
      <w:proofErr w:type="spellEnd"/>
      <w:r w:rsidRPr="00BE6BAD">
        <w:rPr>
          <w:rFonts w:ascii="Times New Roman" w:hAnsi="Times New Roman"/>
          <w:sz w:val="28"/>
          <w:szCs w:val="28"/>
          <w:shd w:val="clear" w:color="auto" w:fill="FFFFFF"/>
        </w:rPr>
        <w:t xml:space="preserve"> ESTEL </w:t>
      </w:r>
      <w:proofErr w:type="spellStart"/>
      <w:r w:rsidRPr="00BE6BAD">
        <w:rPr>
          <w:rFonts w:ascii="Times New Roman" w:hAnsi="Times New Roman"/>
          <w:sz w:val="28"/>
          <w:szCs w:val="28"/>
          <w:shd w:val="clear" w:color="auto" w:fill="FFFFFF"/>
        </w:rPr>
        <w:t>Professional</w:t>
      </w:r>
      <w:proofErr w:type="spellEnd"/>
      <w:r w:rsidRPr="00BE6BAD">
        <w:rPr>
          <w:rFonts w:ascii="Times New Roman" w:hAnsi="Times New Roman"/>
          <w:sz w:val="28"/>
          <w:szCs w:val="28"/>
          <w:shd w:val="clear" w:color="auto" w:fill="FFFFFF"/>
        </w:rPr>
        <w:t>.- 2016. - С.12-25.</w:t>
      </w:r>
    </w:p>
    <w:p w:rsidR="0007161D" w:rsidRPr="00BE6BAD" w:rsidRDefault="0007161D" w:rsidP="000716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jc w:val="both"/>
        <w:rPr>
          <w:rFonts w:ascii="Times New Roman" w:hAnsi="Times New Roman"/>
          <w:bCs/>
          <w:sz w:val="28"/>
          <w:szCs w:val="28"/>
        </w:rPr>
      </w:pPr>
      <w:r w:rsidRPr="00BE6BAD">
        <w:rPr>
          <w:rFonts w:ascii="Times New Roman" w:hAnsi="Times New Roman"/>
          <w:bCs/>
          <w:sz w:val="28"/>
          <w:szCs w:val="28"/>
        </w:rPr>
        <w:t>2.Видиопрактикум «Технология стрижки» - Москва: ООО «КВМ-98», 2015.ЕШКО, Электронный оптический диск (</w:t>
      </w:r>
      <w:r w:rsidRPr="00BE6BAD">
        <w:rPr>
          <w:rFonts w:ascii="Times New Roman" w:hAnsi="Times New Roman"/>
          <w:bCs/>
          <w:sz w:val="28"/>
          <w:szCs w:val="28"/>
          <w:lang w:val="en-US"/>
        </w:rPr>
        <w:t>DVD</w:t>
      </w:r>
      <w:r w:rsidRPr="00BE6BAD">
        <w:rPr>
          <w:rFonts w:ascii="Times New Roman" w:hAnsi="Times New Roman"/>
          <w:bCs/>
          <w:sz w:val="28"/>
          <w:szCs w:val="28"/>
        </w:rPr>
        <w:t>).</w:t>
      </w:r>
    </w:p>
    <w:p w:rsidR="0007161D" w:rsidRDefault="0007161D" w:rsidP="0007161D">
      <w:pPr>
        <w:pStyle w:val="1"/>
        <w:shd w:val="clear" w:color="auto" w:fill="FFFFFF"/>
        <w:spacing w:after="240" w:line="276" w:lineRule="auto"/>
        <w:ind w:left="360" w:firstLine="0"/>
        <w:rPr>
          <w:rFonts w:ascii="Tahoma" w:hAnsi="Tahoma" w:cs="Tahoma"/>
          <w:color w:val="000000"/>
        </w:rPr>
      </w:pPr>
      <w:r>
        <w:rPr>
          <w:bCs/>
          <w:sz w:val="28"/>
          <w:szCs w:val="28"/>
        </w:rPr>
        <w:lastRenderedPageBreak/>
        <w:t>3.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Самсонычева</w:t>
      </w:r>
      <w:proofErr w:type="spellEnd"/>
      <w:r>
        <w:rPr>
          <w:color w:val="000000"/>
          <w:sz w:val="28"/>
          <w:szCs w:val="28"/>
        </w:rPr>
        <w:t xml:space="preserve"> Н.,  </w:t>
      </w:r>
      <w:proofErr w:type="spellStart"/>
      <w:r>
        <w:rPr>
          <w:color w:val="000000"/>
          <w:sz w:val="28"/>
          <w:szCs w:val="28"/>
        </w:rPr>
        <w:t>Варенцова</w:t>
      </w:r>
      <w:proofErr w:type="spellEnd"/>
      <w:r>
        <w:rPr>
          <w:color w:val="000000"/>
          <w:sz w:val="28"/>
          <w:szCs w:val="28"/>
        </w:rPr>
        <w:t xml:space="preserve"> Н.  АЗБУКА ПРИЧЕСКИ от А </w:t>
      </w:r>
      <w:proofErr w:type="gramStart"/>
      <w:r>
        <w:rPr>
          <w:color w:val="000000"/>
          <w:sz w:val="28"/>
          <w:szCs w:val="28"/>
        </w:rPr>
        <w:t>до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Я</w:t>
      </w:r>
      <w:proofErr w:type="gramEnd"/>
      <w:r>
        <w:rPr>
          <w:color w:val="000000"/>
          <w:sz w:val="28"/>
          <w:szCs w:val="28"/>
        </w:rPr>
        <w:t xml:space="preserve">, арт-команда школы ESTEL, 104 стр., -2017 год,  редакция Наталья </w:t>
      </w:r>
      <w:proofErr w:type="spellStart"/>
      <w:r>
        <w:rPr>
          <w:color w:val="000000"/>
          <w:sz w:val="28"/>
          <w:szCs w:val="28"/>
        </w:rPr>
        <w:t>Самсонычева</w:t>
      </w:r>
      <w:proofErr w:type="spellEnd"/>
      <w:r>
        <w:rPr>
          <w:color w:val="000000"/>
          <w:sz w:val="28"/>
          <w:szCs w:val="28"/>
        </w:rPr>
        <w:t xml:space="preserve">, Нина </w:t>
      </w:r>
      <w:proofErr w:type="spellStart"/>
      <w:r>
        <w:rPr>
          <w:color w:val="000000"/>
          <w:sz w:val="28"/>
          <w:szCs w:val="28"/>
        </w:rPr>
        <w:t>Варенцова</w:t>
      </w:r>
      <w:proofErr w:type="spellEnd"/>
      <w:r>
        <w:rPr>
          <w:rFonts w:ascii="Tahoma" w:hAnsi="Tahoma" w:cs="Tahoma"/>
          <w:color w:val="000000"/>
        </w:rPr>
        <w:t xml:space="preserve">. </w:t>
      </w:r>
    </w:p>
    <w:p w:rsidR="0007161D" w:rsidRDefault="0007161D" w:rsidP="0007161D">
      <w:pPr>
        <w:ind w:left="360"/>
      </w:pPr>
    </w:p>
    <w:p w:rsidR="0007161D" w:rsidRPr="00BE6BAD" w:rsidRDefault="0007161D" w:rsidP="000716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E6BAD">
        <w:rPr>
          <w:rFonts w:ascii="Times New Roman" w:hAnsi="Times New Roman"/>
          <w:b/>
          <w:sz w:val="28"/>
          <w:szCs w:val="28"/>
        </w:rPr>
        <w:t>Периодические издания (журналы):</w:t>
      </w:r>
    </w:p>
    <w:p w:rsidR="0007161D" w:rsidRPr="00BE6BAD" w:rsidRDefault="0007161D" w:rsidP="000716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hAnsi="Times New Roman"/>
          <w:b/>
          <w:bCs/>
          <w:sz w:val="28"/>
          <w:szCs w:val="28"/>
        </w:rPr>
      </w:pPr>
      <w:r w:rsidRPr="00BE6BAD">
        <w:rPr>
          <w:rFonts w:ascii="Times New Roman" w:hAnsi="Times New Roman"/>
          <w:sz w:val="28"/>
          <w:szCs w:val="28"/>
          <w:shd w:val="clear" w:color="auto" w:fill="FFFFFF"/>
        </w:rPr>
        <w:t>Журнал «</w:t>
      </w:r>
      <w:proofErr w:type="spellStart"/>
      <w:r w:rsidRPr="00BE6BAD">
        <w:rPr>
          <w:rFonts w:ascii="Times New Roman" w:hAnsi="Times New Roman"/>
          <w:sz w:val="28"/>
          <w:szCs w:val="28"/>
          <w:shd w:val="clear" w:color="auto" w:fill="FFFFFF"/>
        </w:rPr>
        <w:t>Hair</w:t>
      </w:r>
      <w:proofErr w:type="spellEnd"/>
      <w:r w:rsidRPr="00BE6BAD">
        <w:rPr>
          <w:rFonts w:ascii="Times New Roman" w:hAnsi="Times New Roman"/>
          <w:sz w:val="28"/>
          <w:szCs w:val="28"/>
          <w:shd w:val="clear" w:color="auto" w:fill="FFFFFF"/>
        </w:rPr>
        <w:t xml:space="preserve"> s». Специальный выпуск. </w:t>
      </w:r>
      <w:proofErr w:type="spellStart"/>
      <w:r w:rsidRPr="00BE6BAD">
        <w:rPr>
          <w:rFonts w:ascii="Times New Roman" w:hAnsi="Times New Roman"/>
          <w:sz w:val="28"/>
          <w:szCs w:val="28"/>
          <w:shd w:val="clear" w:color="auto" w:fill="FFFFFF"/>
        </w:rPr>
        <w:t>Блондирование</w:t>
      </w:r>
      <w:proofErr w:type="spellEnd"/>
      <w:r w:rsidRPr="00BE6BAD">
        <w:rPr>
          <w:rFonts w:ascii="Times New Roman" w:hAnsi="Times New Roman"/>
          <w:sz w:val="28"/>
          <w:szCs w:val="28"/>
          <w:shd w:val="clear" w:color="auto" w:fill="FFFFFF"/>
        </w:rPr>
        <w:t xml:space="preserve"> и </w:t>
      </w:r>
      <w:proofErr w:type="spellStart"/>
      <w:r w:rsidRPr="00BE6BAD">
        <w:rPr>
          <w:rFonts w:ascii="Times New Roman" w:hAnsi="Times New Roman"/>
          <w:sz w:val="28"/>
          <w:szCs w:val="28"/>
          <w:shd w:val="clear" w:color="auto" w:fill="FFFFFF"/>
        </w:rPr>
        <w:t>мелирование</w:t>
      </w:r>
      <w:proofErr w:type="spellEnd"/>
      <w:r w:rsidRPr="00BE6BAD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BE6BAD">
        <w:rPr>
          <w:rFonts w:ascii="Times New Roman" w:hAnsi="Times New Roman"/>
          <w:sz w:val="28"/>
          <w:szCs w:val="28"/>
        </w:rPr>
        <w:br/>
      </w:r>
      <w:r w:rsidRPr="00BE6BAD">
        <w:rPr>
          <w:rFonts w:ascii="Times New Roman" w:hAnsi="Times New Roman"/>
          <w:sz w:val="28"/>
          <w:szCs w:val="28"/>
          <w:shd w:val="clear" w:color="auto" w:fill="FFFFFF"/>
        </w:rPr>
        <w:t>Журнал «</w:t>
      </w:r>
      <w:proofErr w:type="spellStart"/>
      <w:r w:rsidRPr="00BE6BAD">
        <w:rPr>
          <w:rFonts w:ascii="Times New Roman" w:hAnsi="Times New Roman"/>
          <w:sz w:val="28"/>
          <w:szCs w:val="28"/>
          <w:shd w:val="clear" w:color="auto" w:fill="FFFFFF"/>
        </w:rPr>
        <w:t>Hair</w:t>
      </w:r>
      <w:proofErr w:type="spellEnd"/>
      <w:r w:rsidRPr="00BE6BAD">
        <w:rPr>
          <w:rFonts w:ascii="Times New Roman" w:hAnsi="Times New Roman"/>
          <w:sz w:val="28"/>
          <w:szCs w:val="28"/>
          <w:shd w:val="clear" w:color="auto" w:fill="FFFFFF"/>
        </w:rPr>
        <w:t xml:space="preserve"> s». Специальный выпуск. Перманентное окрашивание.</w:t>
      </w:r>
      <w:r w:rsidRPr="00BE6BAD">
        <w:rPr>
          <w:rFonts w:ascii="Times New Roman" w:hAnsi="Times New Roman"/>
          <w:sz w:val="28"/>
          <w:szCs w:val="28"/>
        </w:rPr>
        <w:br/>
      </w:r>
      <w:r w:rsidRPr="00BE6BAD">
        <w:rPr>
          <w:rFonts w:ascii="Times New Roman" w:hAnsi="Times New Roman"/>
          <w:sz w:val="28"/>
          <w:szCs w:val="28"/>
          <w:shd w:val="clear" w:color="auto" w:fill="FFFFFF"/>
        </w:rPr>
        <w:t>Журнал «</w:t>
      </w:r>
      <w:proofErr w:type="spellStart"/>
      <w:r w:rsidRPr="00BE6BAD">
        <w:rPr>
          <w:rFonts w:ascii="Times New Roman" w:hAnsi="Times New Roman"/>
          <w:sz w:val="28"/>
          <w:szCs w:val="28"/>
          <w:shd w:val="clear" w:color="auto" w:fill="FFFFFF"/>
        </w:rPr>
        <w:t>Hair</w:t>
      </w:r>
      <w:proofErr w:type="spellEnd"/>
      <w:r w:rsidRPr="00BE6BAD">
        <w:rPr>
          <w:rFonts w:ascii="Times New Roman" w:hAnsi="Times New Roman"/>
          <w:sz w:val="28"/>
          <w:szCs w:val="28"/>
          <w:shd w:val="clear" w:color="auto" w:fill="FFFFFF"/>
        </w:rPr>
        <w:t xml:space="preserve"> s». Специальный выпуск. Химическая завивка.</w:t>
      </w:r>
    </w:p>
    <w:p w:rsidR="0007161D" w:rsidRPr="00CE2FA1" w:rsidRDefault="0007161D" w:rsidP="00FE475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BE6BAD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Интернет</w:t>
      </w:r>
      <w:r w:rsidRPr="00CE2FA1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– </w:t>
      </w:r>
      <w:r w:rsidRPr="00BE6BAD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ресурсы</w:t>
      </w:r>
      <w:r w:rsidRPr="00CE2FA1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:</w:t>
      </w:r>
      <w:r w:rsidRPr="00BE6BA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/>
        </w:rPr>
        <w:t> </w:t>
      </w:r>
      <w:r w:rsidRPr="00CE2FA1">
        <w:rPr>
          <w:rFonts w:ascii="Times New Roman" w:eastAsia="Times New Roman" w:hAnsi="Times New Roman"/>
          <w:color w:val="000000"/>
          <w:sz w:val="28"/>
          <w:szCs w:val="28"/>
        </w:rPr>
        <w:br/>
      </w:r>
      <w:r w:rsidR="00FE475D" w:rsidRPr="00CE2FA1">
        <w:rPr>
          <w:rFonts w:ascii="Times New Roman" w:eastAsia="Times New Roman" w:hAnsi="Times New Roman"/>
          <w:sz w:val="28"/>
          <w:szCs w:val="28"/>
        </w:rPr>
        <w:t xml:space="preserve"> </w:t>
      </w:r>
      <w:r w:rsidRPr="00CE2FA1">
        <w:rPr>
          <w:rFonts w:ascii="Times New Roman" w:eastAsia="Times New Roman" w:hAnsi="Times New Roman"/>
          <w:sz w:val="28"/>
          <w:szCs w:val="28"/>
        </w:rPr>
        <w:t>1.</w:t>
      </w:r>
      <w:r w:rsidRPr="00BE6BAD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www</w:t>
      </w:r>
      <w:r w:rsidRPr="00CE2FA1"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BE6BAD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Lorealcolortrophy</w:t>
      </w:r>
      <w:proofErr w:type="spellEnd"/>
      <w:r w:rsidRPr="00CE2FA1">
        <w:rPr>
          <w:rFonts w:ascii="Times New Roman" w:eastAsia="Times New Roman" w:hAnsi="Times New Roman"/>
          <w:color w:val="000000"/>
          <w:sz w:val="28"/>
          <w:szCs w:val="28"/>
        </w:rPr>
        <w:t>.</w:t>
      </w:r>
      <w:proofErr w:type="spellStart"/>
      <w:r w:rsidRPr="00BE6BAD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ru</w:t>
      </w:r>
      <w:proofErr w:type="spellEnd"/>
      <w:r w:rsidRPr="00CE2FA1">
        <w:rPr>
          <w:rFonts w:ascii="Times New Roman" w:eastAsia="Times New Roman" w:hAnsi="Times New Roman"/>
          <w:color w:val="000000"/>
          <w:sz w:val="28"/>
          <w:szCs w:val="28"/>
        </w:rPr>
        <w:t xml:space="preserve"> (</w:t>
      </w:r>
      <w:r w:rsidRPr="00BE6BAD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L</w:t>
      </w:r>
      <w:r w:rsidRPr="00CE2FA1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E6BAD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OrealProfessionnel</w:t>
      </w:r>
      <w:proofErr w:type="spellEnd"/>
      <w:r w:rsidRPr="00CE2FA1">
        <w:rPr>
          <w:rFonts w:ascii="Times New Roman" w:eastAsia="Times New Roman" w:hAnsi="Times New Roman"/>
          <w:color w:val="000000"/>
          <w:sz w:val="28"/>
          <w:szCs w:val="28"/>
        </w:rPr>
        <w:t>);</w:t>
      </w:r>
    </w:p>
    <w:p w:rsidR="0007161D" w:rsidRPr="00BE6BAD" w:rsidRDefault="0007161D" w:rsidP="00FE475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/>
        </w:rPr>
      </w:pPr>
      <w:proofErr w:type="gramStart"/>
      <w:r w:rsidRPr="00BE6BAD">
        <w:rPr>
          <w:rFonts w:ascii="Times New Roman" w:eastAsia="Times New Roman" w:hAnsi="Times New Roman"/>
          <w:sz w:val="28"/>
          <w:szCs w:val="28"/>
          <w:lang w:val="en-US"/>
        </w:rPr>
        <w:t>2.</w:t>
      </w:r>
      <w:r w:rsidRPr="00BE6BAD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www</w:t>
      </w:r>
      <w:proofErr w:type="gramEnd"/>
      <w:r w:rsidRPr="00BE6BAD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 xml:space="preserve">. </w:t>
      </w:r>
      <w:proofErr w:type="spellStart"/>
      <w:r w:rsidRPr="00BE6BAD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Londaprofessional.com|ru</w:t>
      </w:r>
      <w:proofErr w:type="spellEnd"/>
      <w:r w:rsidRPr="00BE6BAD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 xml:space="preserve"> (</w:t>
      </w:r>
      <w:proofErr w:type="spellStart"/>
      <w:r w:rsidRPr="00BE6BAD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Londa</w:t>
      </w:r>
      <w:proofErr w:type="spellEnd"/>
      <w:r w:rsidRPr="00BE6BAD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 xml:space="preserve"> professional);</w:t>
      </w:r>
    </w:p>
    <w:p w:rsidR="0007161D" w:rsidRPr="00BE6BAD" w:rsidRDefault="0007161D" w:rsidP="00FE475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/>
        </w:rPr>
      </w:pPr>
      <w:proofErr w:type="gramStart"/>
      <w:r w:rsidRPr="00BE6BAD">
        <w:rPr>
          <w:rFonts w:ascii="Times New Roman" w:eastAsia="Times New Roman" w:hAnsi="Times New Roman"/>
          <w:sz w:val="28"/>
          <w:szCs w:val="28"/>
          <w:lang w:val="en-US"/>
        </w:rPr>
        <w:t>3.</w:t>
      </w:r>
      <w:r w:rsidRPr="00BE6BAD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www</w:t>
      </w:r>
      <w:proofErr w:type="gramEnd"/>
      <w:r w:rsidRPr="00BE6BAD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. alfapars.ru (ALFAPARF MILANO);</w:t>
      </w:r>
    </w:p>
    <w:p w:rsidR="0007161D" w:rsidRPr="00BE6BAD" w:rsidRDefault="0007161D" w:rsidP="00FE475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/>
        </w:rPr>
      </w:pPr>
      <w:proofErr w:type="gramStart"/>
      <w:r w:rsidRPr="00BE6BAD">
        <w:rPr>
          <w:rFonts w:ascii="Times New Roman" w:eastAsia="Times New Roman" w:hAnsi="Times New Roman"/>
          <w:sz w:val="28"/>
          <w:szCs w:val="28"/>
          <w:lang w:val="en-US"/>
        </w:rPr>
        <w:t>4.</w:t>
      </w:r>
      <w:r w:rsidRPr="00BE6BAD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www</w:t>
      </w:r>
      <w:proofErr w:type="gramEnd"/>
      <w:r w:rsidRPr="00BE6BAD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. salerm.ru (</w:t>
      </w:r>
      <w:proofErr w:type="spellStart"/>
      <w:r w:rsidRPr="00BE6BAD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Salerm</w:t>
      </w:r>
      <w:proofErr w:type="spellEnd"/>
      <w:r w:rsidRPr="00BE6BAD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 xml:space="preserve"> cosmetics);</w:t>
      </w:r>
    </w:p>
    <w:p w:rsidR="0007161D" w:rsidRPr="00BE6BAD" w:rsidRDefault="0007161D" w:rsidP="00FE475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/>
        </w:rPr>
      </w:pPr>
      <w:proofErr w:type="gramStart"/>
      <w:r w:rsidRPr="00BE6BAD">
        <w:rPr>
          <w:rFonts w:ascii="Times New Roman" w:eastAsia="Times New Roman" w:hAnsi="Times New Roman"/>
          <w:sz w:val="28"/>
          <w:szCs w:val="28"/>
          <w:lang w:val="en-US"/>
        </w:rPr>
        <w:t>5.</w:t>
      </w:r>
      <w:r w:rsidRPr="00BE6BAD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www.pivontpoint.ru</w:t>
      </w:r>
      <w:proofErr w:type="gramEnd"/>
      <w:r w:rsidRPr="00BE6BAD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 xml:space="preserve"> (PIVOT POINT);</w:t>
      </w:r>
    </w:p>
    <w:p w:rsidR="0007161D" w:rsidRPr="00BE6BAD" w:rsidRDefault="0007161D" w:rsidP="00FE475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/>
        </w:rPr>
      </w:pPr>
      <w:proofErr w:type="gramStart"/>
      <w:r w:rsidRPr="00BE6BAD">
        <w:rPr>
          <w:rFonts w:ascii="Times New Roman" w:eastAsia="Times New Roman" w:hAnsi="Times New Roman"/>
          <w:sz w:val="28"/>
          <w:szCs w:val="28"/>
          <w:lang w:val="en-US"/>
        </w:rPr>
        <w:t>6.</w:t>
      </w:r>
      <w:r w:rsidRPr="00BE6BAD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www</w:t>
      </w:r>
      <w:proofErr w:type="gramEnd"/>
      <w:r w:rsidRPr="00BE6BAD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 xml:space="preserve">. </w:t>
      </w:r>
      <w:proofErr w:type="spellStart"/>
      <w:proofErr w:type="gramStart"/>
      <w:r w:rsidRPr="00BE6BAD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ic</w:t>
      </w:r>
      <w:proofErr w:type="spellEnd"/>
      <w:proofErr w:type="gramEnd"/>
      <w:r w:rsidRPr="00BE6BAD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 xml:space="preserve"> – russia.ru (</w:t>
      </w:r>
      <w:proofErr w:type="spellStart"/>
      <w:r w:rsidRPr="00BE6BAD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Intercoiffure</w:t>
      </w:r>
      <w:proofErr w:type="spellEnd"/>
      <w:r w:rsidRPr="00BE6BAD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 xml:space="preserve"> RUSSIA).</w:t>
      </w:r>
    </w:p>
    <w:p w:rsidR="0007161D" w:rsidRPr="00BE6BAD" w:rsidRDefault="0007161D" w:rsidP="0007161D">
      <w:pPr>
        <w:ind w:left="284"/>
        <w:rPr>
          <w:lang w:val="en-US"/>
        </w:rPr>
      </w:pPr>
    </w:p>
    <w:p w:rsidR="00CD1A28" w:rsidRPr="0007161D" w:rsidRDefault="00CD1A28" w:rsidP="00CD1A2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CD1A28" w:rsidRPr="0007161D" w:rsidRDefault="00CD1A28" w:rsidP="00CD1A28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val="en-US"/>
        </w:rPr>
      </w:pPr>
    </w:p>
    <w:p w:rsidR="00CD1A28" w:rsidRPr="00703436" w:rsidRDefault="00CD1A28" w:rsidP="00CD1A2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  <w:lang w:val="en-US"/>
        </w:rPr>
      </w:pPr>
    </w:p>
    <w:p w:rsidR="0007161D" w:rsidRPr="00703436" w:rsidRDefault="0007161D" w:rsidP="0007161D">
      <w:pPr>
        <w:rPr>
          <w:lang w:val="en-US"/>
        </w:rPr>
      </w:pPr>
    </w:p>
    <w:p w:rsidR="0007161D" w:rsidRPr="00703436" w:rsidRDefault="0007161D" w:rsidP="0007161D">
      <w:pPr>
        <w:rPr>
          <w:lang w:val="en-US"/>
        </w:rPr>
      </w:pPr>
    </w:p>
    <w:p w:rsidR="0007161D" w:rsidRPr="00703436" w:rsidRDefault="0007161D" w:rsidP="0007161D">
      <w:pPr>
        <w:rPr>
          <w:lang w:val="en-US"/>
        </w:rPr>
      </w:pPr>
    </w:p>
    <w:p w:rsidR="0007161D" w:rsidRPr="00703436" w:rsidRDefault="0007161D" w:rsidP="0007161D">
      <w:pPr>
        <w:rPr>
          <w:lang w:val="en-US"/>
        </w:rPr>
      </w:pPr>
    </w:p>
    <w:p w:rsidR="0007161D" w:rsidRPr="00703436" w:rsidRDefault="0007161D" w:rsidP="0007161D">
      <w:pPr>
        <w:rPr>
          <w:lang w:val="en-US"/>
        </w:rPr>
      </w:pPr>
    </w:p>
    <w:p w:rsidR="0007161D" w:rsidRPr="00703436" w:rsidRDefault="0007161D" w:rsidP="0007161D">
      <w:pPr>
        <w:rPr>
          <w:lang w:val="en-US"/>
        </w:rPr>
      </w:pPr>
    </w:p>
    <w:p w:rsidR="0007161D" w:rsidRPr="00703436" w:rsidRDefault="0007161D" w:rsidP="0007161D">
      <w:pPr>
        <w:rPr>
          <w:lang w:val="en-US"/>
        </w:rPr>
      </w:pPr>
    </w:p>
    <w:p w:rsidR="00CD1A28" w:rsidRPr="00703436" w:rsidRDefault="00CD1A28" w:rsidP="00CD1A2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  <w:lang w:val="en-US"/>
        </w:rPr>
      </w:pPr>
    </w:p>
    <w:p w:rsidR="00CD1A28" w:rsidRPr="00703436" w:rsidRDefault="00CD1A28" w:rsidP="00CD1A2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  <w:lang w:val="en-US"/>
        </w:rPr>
      </w:pPr>
    </w:p>
    <w:p w:rsidR="00CD1A28" w:rsidRPr="00703436" w:rsidRDefault="00CD1A28" w:rsidP="00CD1A2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  <w:lang w:val="en-US"/>
        </w:rPr>
      </w:pPr>
    </w:p>
    <w:p w:rsidR="00CD1A28" w:rsidRPr="00703436" w:rsidRDefault="00CD1A28" w:rsidP="00CD1A2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  <w:lang w:val="en-US"/>
        </w:rPr>
      </w:pPr>
    </w:p>
    <w:p w:rsidR="00CD1A28" w:rsidRPr="00CE2FA1" w:rsidRDefault="00CD1A28" w:rsidP="00CD1A28">
      <w:pPr>
        <w:rPr>
          <w:rFonts w:ascii="Times New Roman" w:hAnsi="Times New Roman" w:cs="Times New Roman"/>
          <w:lang w:val="en-US"/>
        </w:rPr>
      </w:pPr>
    </w:p>
    <w:p w:rsidR="0045211A" w:rsidRPr="00CE2FA1" w:rsidRDefault="0045211A" w:rsidP="00CD1A28">
      <w:pPr>
        <w:rPr>
          <w:rFonts w:ascii="Times New Roman" w:hAnsi="Times New Roman" w:cs="Times New Roman"/>
          <w:lang w:val="en-US"/>
        </w:rPr>
      </w:pPr>
    </w:p>
    <w:p w:rsidR="0045211A" w:rsidRPr="00CE2FA1" w:rsidRDefault="0045211A" w:rsidP="00CD1A28">
      <w:pPr>
        <w:rPr>
          <w:rFonts w:ascii="Times New Roman" w:hAnsi="Times New Roman" w:cs="Times New Roman"/>
          <w:lang w:val="en-US"/>
        </w:rPr>
      </w:pPr>
    </w:p>
    <w:p w:rsidR="00CD1A28" w:rsidRDefault="00CD1A28" w:rsidP="00CD1A2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>
        <w:rPr>
          <w:b/>
          <w:caps/>
        </w:rPr>
        <w:lastRenderedPageBreak/>
        <w:t>5. Контроль и оценка результатов освоения профессионального модуля (вида профессиональной деятельности)</w:t>
      </w:r>
    </w:p>
    <w:p w:rsidR="00CD1A28" w:rsidRDefault="00CD1A28" w:rsidP="00CD1A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2"/>
        <w:gridCol w:w="3342"/>
        <w:gridCol w:w="2517"/>
      </w:tblGrid>
      <w:tr w:rsidR="00CD1A28" w:rsidTr="00CD1A28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D1A28" w:rsidRDefault="00CD1A2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Результаты </w:t>
            </w:r>
          </w:p>
          <w:p w:rsidR="00CD1A28" w:rsidRDefault="00CD1A2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33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D1A28" w:rsidRDefault="00CD1A28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Основные показатели оценки результата</w:t>
            </w:r>
          </w:p>
        </w:tc>
        <w:tc>
          <w:tcPr>
            <w:tcW w:w="25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D1A28" w:rsidRDefault="00CD1A2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 xml:space="preserve">Формы и методы контроля и оценки </w:t>
            </w:r>
          </w:p>
        </w:tc>
      </w:tr>
      <w:tr w:rsidR="00CD1A28" w:rsidTr="00CD1A28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D1A28" w:rsidRDefault="00CD1A28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b/>
              </w:rPr>
            </w:pPr>
          </w:p>
          <w:p w:rsidR="00CD1A28" w:rsidRDefault="00CD1A28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ПК 3.1.</w:t>
            </w:r>
            <w:r>
              <w:rPr>
                <w:rFonts w:ascii="Times New Roman" w:hAnsi="Times New Roman" w:cs="Times New Roman"/>
              </w:rPr>
              <w:t xml:space="preserve"> Выполнять подготовительные работы по обслуживанию клиентов.</w:t>
            </w:r>
          </w:p>
        </w:tc>
        <w:tc>
          <w:tcPr>
            <w:tcW w:w="33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1A28" w:rsidRDefault="00CD1A28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готовит  рабочее место в соответствии с требованиями </w:t>
            </w:r>
            <w:proofErr w:type="spellStart"/>
            <w:r>
              <w:rPr>
                <w:rFonts w:ascii="Times New Roman" w:hAnsi="Times New Roman" w:cs="Times New Roman"/>
              </w:rPr>
              <w:t>САНПиН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ТБ</w:t>
            </w:r>
          </w:p>
          <w:p w:rsidR="00CD1A28" w:rsidRDefault="00CD1A28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готовит и дезинфицирует инструменты в соответствии с требованиями </w:t>
            </w:r>
            <w:proofErr w:type="spellStart"/>
            <w:r>
              <w:rPr>
                <w:rFonts w:ascii="Times New Roman" w:hAnsi="Times New Roman" w:cs="Times New Roman"/>
              </w:rPr>
              <w:t>САНПиН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ТБ</w:t>
            </w:r>
          </w:p>
          <w:p w:rsidR="00CD1A28" w:rsidRDefault="00CD1A28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готовит парикмахерское белье в соответствии с требованиями </w:t>
            </w:r>
            <w:proofErr w:type="spellStart"/>
            <w:r>
              <w:rPr>
                <w:rFonts w:ascii="Times New Roman" w:hAnsi="Times New Roman" w:cs="Times New Roman"/>
              </w:rPr>
              <w:t>САНПиН</w:t>
            </w:r>
            <w:proofErr w:type="spellEnd"/>
          </w:p>
          <w:p w:rsidR="00CD1A28" w:rsidRDefault="00CD1A28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строит диалог с клиентами в соответствия  с основами профессиональной этики</w:t>
            </w:r>
          </w:p>
          <w:p w:rsidR="00CD1A28" w:rsidRDefault="00CD1A28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проводит диагностику состояния волос и кожи головы клиента в соответствии с санитарными  требованиями</w:t>
            </w:r>
          </w:p>
          <w:p w:rsidR="00CD1A28" w:rsidRDefault="00CD1A28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обосновывает выбор профессиональных препаратов и концентрацию состава в соответствии с состоянием кожи и волос</w:t>
            </w:r>
          </w:p>
          <w:p w:rsidR="00CD1A28" w:rsidRDefault="00CD1A28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проводит тест на восприимчивость препарата в соответствии с ТБ</w:t>
            </w:r>
          </w:p>
          <w:p w:rsidR="00CD1A28" w:rsidRDefault="00CD1A28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выполняет правильные приемы мытья головы в соответствии  с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техноло-гией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и соблюдением ТБ</w:t>
            </w:r>
          </w:p>
          <w:p w:rsidR="00CD1A28" w:rsidRDefault="00CD1A28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D1A28" w:rsidRDefault="00CD1A28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Текущий контроль: устный опрос, тестирование, оценка за практические  и самостоятельные  работы.</w:t>
            </w:r>
          </w:p>
          <w:p w:rsidR="00CD1A28" w:rsidRDefault="00CD1A28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Экзамен по МДК.</w:t>
            </w:r>
          </w:p>
          <w:p w:rsidR="00CD1A28" w:rsidRDefault="00CD1A28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Дифференцированный зачёт по производственной практике</w:t>
            </w:r>
          </w:p>
          <w:p w:rsidR="00CD1A28" w:rsidRDefault="00CD1A28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Экзамен (квалификационный) по ПМ.</w:t>
            </w:r>
          </w:p>
          <w:p w:rsidR="00CD1A28" w:rsidRDefault="00CD1A28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CD1A28" w:rsidTr="00CD1A28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D1A28" w:rsidRDefault="00CD1A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  <w:p w:rsidR="00CD1A28" w:rsidRDefault="00CD1A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ПК 3.2.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Выполнять окрашивание и обесцвечивание волос.</w:t>
            </w:r>
          </w:p>
        </w:tc>
        <w:tc>
          <w:tcPr>
            <w:tcW w:w="33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1A28" w:rsidRDefault="00CD1A28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обосновывает выбор красящего состава в соответствии с состоянием волос,</w:t>
            </w:r>
          </w:p>
          <w:p w:rsidR="00CD1A28" w:rsidRDefault="00CD1A28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владеет  различными приемами  пользования инструментами;</w:t>
            </w:r>
          </w:p>
          <w:p w:rsidR="00CD1A28" w:rsidRDefault="00CD1A28">
            <w:pPr>
              <w:pStyle w:val="21"/>
              <w:widowControl w:val="0"/>
              <w:spacing w:line="276" w:lineRule="auto"/>
              <w:ind w:left="-28" w:firstLine="0"/>
            </w:pPr>
            <w:r>
              <w:t xml:space="preserve">-соблюдает  технологии выполнения окрашивания  и обесцвечивания волос в соответствии с </w:t>
            </w:r>
            <w:proofErr w:type="spellStart"/>
            <w:r>
              <w:t>инструкционно</w:t>
            </w:r>
            <w:proofErr w:type="spellEnd"/>
            <w:r>
              <w:t>-технологической картой;</w:t>
            </w:r>
          </w:p>
          <w:p w:rsidR="00CD1A28" w:rsidRDefault="00CD1A28">
            <w:pPr>
              <w:pStyle w:val="21"/>
              <w:widowControl w:val="0"/>
              <w:spacing w:line="276" w:lineRule="auto"/>
              <w:ind w:left="-28" w:firstLine="0"/>
            </w:pPr>
            <w:r>
              <w:t xml:space="preserve">– соответствие времени на оказание услуги клиентам </w:t>
            </w:r>
            <w:r>
              <w:lastRenderedPageBreak/>
              <w:t>типовым нормам времени на работы, связанные с обслуживанием населения в парикмахерских;</w:t>
            </w:r>
          </w:p>
          <w:p w:rsidR="00CD1A28" w:rsidRDefault="00CD1A28">
            <w:pPr>
              <w:spacing w:after="0" w:line="240" w:lineRule="auto"/>
              <w:ind w:left="-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рационально использует препараты и материалы в соответствии с нормами расхода материалов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СанПин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1.2.2631-10;</w:t>
            </w:r>
          </w:p>
          <w:p w:rsidR="00CD1A28" w:rsidRDefault="00CD1A28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оценивает результаты своей деятельности и принимает решение о качестве  окрашивания волос.</w:t>
            </w:r>
          </w:p>
          <w:p w:rsidR="00CD1A28" w:rsidRDefault="00CD1A28">
            <w:pPr>
              <w:spacing w:after="0" w:line="240" w:lineRule="auto"/>
              <w:ind w:left="-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выполняет действия (если это  необходимо) по устранению  ошибок</w:t>
            </w:r>
          </w:p>
          <w:p w:rsidR="00CD1A28" w:rsidRDefault="00CD1A28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D1A28" w:rsidRDefault="00CD1A28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Текущий контроль: устный опрос, тестирование, оценка за практические  и самостоятельные  работы</w:t>
            </w:r>
          </w:p>
          <w:p w:rsidR="00CD1A28" w:rsidRDefault="00CD1A28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Экзамен по МДК.</w:t>
            </w:r>
          </w:p>
          <w:p w:rsidR="00CD1A28" w:rsidRDefault="00CD1A28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Дифференцированный зачёт по производственной практике</w:t>
            </w:r>
          </w:p>
          <w:p w:rsidR="00CD1A28" w:rsidRDefault="00CD1A28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Экзамен (квалификационный) по ПМ.</w:t>
            </w:r>
          </w:p>
          <w:p w:rsidR="00CD1A28" w:rsidRDefault="00CD1A28">
            <w:pPr>
              <w:spacing w:after="0"/>
              <w:ind w:left="34"/>
              <w:rPr>
                <w:rFonts w:ascii="Times New Roman" w:hAnsi="Times New Roman" w:cs="Times New Roman"/>
                <w:bCs/>
              </w:rPr>
            </w:pPr>
          </w:p>
        </w:tc>
      </w:tr>
      <w:tr w:rsidR="00CD1A28" w:rsidTr="00CD1A28">
        <w:trPr>
          <w:trHeight w:val="2205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D1A28" w:rsidRDefault="00CD1A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ПК 3.3.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Выполнять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колорирование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волос.</w:t>
            </w:r>
          </w:p>
          <w:p w:rsidR="00CD1A28" w:rsidRDefault="00CD1A28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b/>
              </w:rPr>
            </w:pPr>
          </w:p>
          <w:p w:rsidR="00CD1A28" w:rsidRDefault="00CD1A28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b/>
              </w:rPr>
            </w:pPr>
          </w:p>
          <w:p w:rsidR="00CD1A28" w:rsidRDefault="00CD1A28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b/>
              </w:rPr>
            </w:pPr>
          </w:p>
          <w:p w:rsidR="00CD1A28" w:rsidRDefault="00CD1A28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b/>
              </w:rPr>
            </w:pPr>
          </w:p>
          <w:p w:rsidR="00CD1A28" w:rsidRDefault="00CD1A28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b/>
              </w:rPr>
            </w:pPr>
          </w:p>
          <w:p w:rsidR="00CD1A28" w:rsidRDefault="00CD1A28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28" w:rsidRDefault="00CD1A28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обосновывает выбор красящего состава в соответствии с состоянием волос,</w:t>
            </w:r>
          </w:p>
          <w:p w:rsidR="00CD1A28" w:rsidRDefault="00CD1A28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владеет  различными приемами  пользования инструментами;</w:t>
            </w:r>
          </w:p>
          <w:p w:rsidR="00CD1A28" w:rsidRDefault="00CD1A28">
            <w:pPr>
              <w:pStyle w:val="21"/>
              <w:widowControl w:val="0"/>
              <w:spacing w:line="276" w:lineRule="auto"/>
              <w:ind w:left="-28" w:firstLine="0"/>
            </w:pPr>
            <w:r>
              <w:t xml:space="preserve">-соблюдает  технологии выполнения </w:t>
            </w:r>
            <w:proofErr w:type="spellStart"/>
            <w:r>
              <w:t>колорированияволос</w:t>
            </w:r>
            <w:proofErr w:type="spellEnd"/>
            <w:r>
              <w:t xml:space="preserve"> в соответствии с </w:t>
            </w:r>
            <w:proofErr w:type="spellStart"/>
            <w:r>
              <w:t>инструкционно</w:t>
            </w:r>
            <w:proofErr w:type="spellEnd"/>
            <w:r>
              <w:t>-технологической картой;</w:t>
            </w:r>
          </w:p>
          <w:p w:rsidR="00CD1A28" w:rsidRDefault="00CD1A28">
            <w:pPr>
              <w:pStyle w:val="21"/>
              <w:widowControl w:val="0"/>
              <w:spacing w:line="276" w:lineRule="auto"/>
              <w:ind w:left="-28" w:firstLine="0"/>
            </w:pPr>
            <w:r>
              <w:t>– соответствие времени на оказание услуги клиентам типовым нормам времени на работы, связанные с обслуживанием населения в парикмахерских;</w:t>
            </w:r>
          </w:p>
          <w:p w:rsidR="00CD1A28" w:rsidRDefault="00CD1A28">
            <w:pPr>
              <w:spacing w:after="0" w:line="240" w:lineRule="auto"/>
              <w:ind w:left="-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рационально использует препараты и материалы в соответствии с нормами расхода материалов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СанПин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1.2.2631-10;</w:t>
            </w:r>
          </w:p>
          <w:p w:rsidR="00CD1A28" w:rsidRDefault="00CD1A28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оценивает результаты своей деятельности и принимает решение о качестве  окрашивания волос.</w:t>
            </w:r>
          </w:p>
          <w:p w:rsidR="00CD1A28" w:rsidRDefault="00CD1A28">
            <w:pPr>
              <w:spacing w:after="0" w:line="240" w:lineRule="auto"/>
              <w:ind w:left="-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выполняет действия (если это  необходимо) по устранению  ошибок</w:t>
            </w:r>
          </w:p>
          <w:p w:rsidR="00CD1A28" w:rsidRDefault="00CD1A28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</w:rPr>
            </w:pPr>
          </w:p>
          <w:p w:rsidR="00CD1A28" w:rsidRDefault="00CD1A28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</w:rPr>
            </w:pPr>
          </w:p>
          <w:p w:rsidR="00CD1A28" w:rsidRDefault="00CD1A28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</w:rPr>
            </w:pPr>
          </w:p>
          <w:p w:rsidR="00CD1A28" w:rsidRDefault="00CD1A28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</w:rPr>
            </w:pPr>
          </w:p>
          <w:p w:rsidR="00CD1A28" w:rsidRDefault="00CD1A28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</w:rPr>
            </w:pPr>
          </w:p>
          <w:p w:rsidR="00CD1A28" w:rsidRDefault="00CD1A28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</w:rPr>
            </w:pPr>
          </w:p>
          <w:p w:rsidR="00CD1A28" w:rsidRDefault="00CD1A28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</w:rPr>
            </w:pPr>
          </w:p>
          <w:p w:rsidR="00CD1A28" w:rsidRDefault="00CD1A28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D1A28" w:rsidRDefault="00CD1A28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  <w:p w:rsidR="00CD1A28" w:rsidRDefault="00CD1A28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Текущий контроль: устный опрос, тестирование, оценка за практические  и самостоятельные  работы</w:t>
            </w:r>
          </w:p>
          <w:p w:rsidR="00CD1A28" w:rsidRDefault="00CD1A28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Экзамен по МДК.</w:t>
            </w:r>
          </w:p>
          <w:p w:rsidR="00CD1A28" w:rsidRDefault="00CD1A28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Дифференцированный зачёт по производственной практике</w:t>
            </w:r>
          </w:p>
          <w:p w:rsidR="00CD1A28" w:rsidRDefault="00CD1A28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Экзамен (квалификационный) по ПМ.</w:t>
            </w:r>
          </w:p>
          <w:p w:rsidR="00CD1A28" w:rsidRDefault="00CD1A28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  <w:p w:rsidR="00CD1A28" w:rsidRDefault="00CD1A28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  <w:p w:rsidR="00CD1A28" w:rsidRDefault="00CD1A28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  <w:p w:rsidR="00CD1A28" w:rsidRDefault="00CD1A28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  <w:p w:rsidR="00CD1A28" w:rsidRDefault="00CD1A28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  <w:p w:rsidR="00CD1A28" w:rsidRDefault="00CD1A28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  <w:p w:rsidR="00CD1A28" w:rsidRDefault="00CD1A28">
            <w:pPr>
              <w:spacing w:after="0"/>
              <w:ind w:left="34"/>
              <w:rPr>
                <w:rFonts w:ascii="Times New Roman" w:hAnsi="Times New Roman" w:cs="Times New Roman"/>
                <w:bCs/>
              </w:rPr>
            </w:pPr>
          </w:p>
        </w:tc>
      </w:tr>
      <w:tr w:rsidR="00CD1A28" w:rsidTr="00CD1A28">
        <w:trPr>
          <w:trHeight w:val="4815"/>
        </w:trPr>
        <w:tc>
          <w:tcPr>
            <w:tcW w:w="37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D1A28" w:rsidRDefault="00CD1A28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b/>
              </w:rPr>
            </w:pPr>
          </w:p>
          <w:p w:rsidR="00CD1A28" w:rsidRDefault="00CD1A28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ПК 3.4.</w:t>
            </w:r>
            <w:r>
              <w:rPr>
                <w:rFonts w:ascii="Times New Roman" w:hAnsi="Times New Roman" w:cs="Times New Roman"/>
              </w:rPr>
              <w:t xml:space="preserve"> Выполнять заключительные работы по обслуживанию клиентов.</w:t>
            </w:r>
          </w:p>
          <w:p w:rsidR="00CD1A28" w:rsidRDefault="00CD1A28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</w:rPr>
            </w:pPr>
          </w:p>
          <w:p w:rsidR="00CD1A28" w:rsidRDefault="00CD1A28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</w:rPr>
            </w:pPr>
          </w:p>
          <w:p w:rsidR="00CD1A28" w:rsidRDefault="00CD1A28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</w:rPr>
            </w:pPr>
          </w:p>
          <w:p w:rsidR="00CD1A28" w:rsidRDefault="00CD1A28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</w:rPr>
            </w:pPr>
          </w:p>
          <w:p w:rsidR="00CD1A28" w:rsidRDefault="00CD1A28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</w:rPr>
            </w:pPr>
          </w:p>
          <w:p w:rsidR="00CD1A28" w:rsidRDefault="00CD1A28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</w:rPr>
            </w:pPr>
          </w:p>
          <w:p w:rsidR="00CD1A28" w:rsidRDefault="00CD1A28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</w:rPr>
            </w:pPr>
          </w:p>
          <w:p w:rsidR="00CD1A28" w:rsidRDefault="00CD1A28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</w:rPr>
            </w:pPr>
          </w:p>
          <w:p w:rsidR="00CD1A28" w:rsidRDefault="00CD1A28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</w:rPr>
            </w:pPr>
          </w:p>
          <w:p w:rsidR="00CD1A28" w:rsidRDefault="00CD1A28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</w:rPr>
            </w:pPr>
          </w:p>
          <w:p w:rsidR="00CD1A28" w:rsidRDefault="00CD1A28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</w:rPr>
            </w:pPr>
          </w:p>
          <w:p w:rsidR="00CD1A28" w:rsidRDefault="00CD1A28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</w:rPr>
            </w:pPr>
          </w:p>
          <w:p w:rsidR="00CD1A28" w:rsidRDefault="00CD1A28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</w:rPr>
            </w:pPr>
          </w:p>
          <w:p w:rsidR="00CD1A28" w:rsidRDefault="00CD1A28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</w:rPr>
            </w:pPr>
          </w:p>
          <w:p w:rsidR="00CD1A28" w:rsidRDefault="00CD1A28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</w:rPr>
            </w:pPr>
          </w:p>
          <w:p w:rsidR="00CD1A28" w:rsidRDefault="00CD1A28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</w:rPr>
            </w:pPr>
          </w:p>
          <w:p w:rsidR="00CD1A28" w:rsidRDefault="00CD1A28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</w:rPr>
            </w:pPr>
          </w:p>
          <w:p w:rsidR="00CD1A28" w:rsidRDefault="00CD1A28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</w:rPr>
            </w:pPr>
          </w:p>
          <w:p w:rsidR="00CD1A28" w:rsidRDefault="00CD1A28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</w:rPr>
            </w:pPr>
          </w:p>
          <w:p w:rsidR="00CD1A28" w:rsidRDefault="00CD1A28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</w:rPr>
            </w:pPr>
          </w:p>
          <w:p w:rsidR="00CD1A28" w:rsidRDefault="00CD1A28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28" w:rsidRDefault="00CD1A28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</w:rPr>
            </w:pPr>
          </w:p>
          <w:p w:rsidR="00CD1A28" w:rsidRDefault="00CD1A28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оценивает качество выполненных работ  в соответствии с требованиями клиента, с технологией выполнения</w:t>
            </w:r>
          </w:p>
          <w:p w:rsidR="00CD1A28" w:rsidRDefault="00CD1A28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строит диалог с клиентами в соответствия  с основами профессиональной этики</w:t>
            </w:r>
          </w:p>
          <w:p w:rsidR="00CD1A28" w:rsidRDefault="00CD1A28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подбирает профилактические средства  по уходу за волосами и лечения в соответствии с состоянием волос клиента</w:t>
            </w:r>
          </w:p>
          <w:p w:rsidR="00CD1A28" w:rsidRDefault="00CD1A28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выполняет правильные приемы нанесения краски  в соответствии  с технологией, </w:t>
            </w:r>
            <w:proofErr w:type="spellStart"/>
            <w:r>
              <w:rPr>
                <w:rFonts w:ascii="Times New Roman" w:hAnsi="Times New Roman" w:cs="Times New Roman"/>
              </w:rPr>
              <w:t>инструкционно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технологичес</w:t>
            </w:r>
            <w:proofErr w:type="spellEnd"/>
            <w:r>
              <w:rPr>
                <w:rFonts w:ascii="Times New Roman" w:hAnsi="Times New Roman" w:cs="Times New Roman"/>
              </w:rPr>
              <w:t>-кой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картой и соблюдением ТБ</w:t>
            </w:r>
          </w:p>
          <w:p w:rsidR="00CD1A28" w:rsidRDefault="00CD1A28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проводит  уборку рабочего места в соответствии с </w:t>
            </w:r>
            <w:proofErr w:type="spellStart"/>
            <w:r>
              <w:rPr>
                <w:rFonts w:ascii="Times New Roman" w:hAnsi="Times New Roman" w:cs="Times New Roman"/>
              </w:rPr>
              <w:t>треованиямиСАНПиН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ТБ</w:t>
            </w:r>
          </w:p>
          <w:p w:rsidR="00CD1A28" w:rsidRDefault="00CD1A28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проводит дезинфекцию инструментов в соответствии с  </w:t>
            </w:r>
            <w:proofErr w:type="spellStart"/>
            <w:r>
              <w:rPr>
                <w:rFonts w:ascii="Times New Roman" w:hAnsi="Times New Roman" w:cs="Times New Roman"/>
              </w:rPr>
              <w:t>САНПиН</w:t>
            </w:r>
            <w:proofErr w:type="spellEnd"/>
          </w:p>
          <w:p w:rsidR="00CD1A28" w:rsidRDefault="00CD1A28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D1A28" w:rsidRDefault="00CD1A28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  <w:p w:rsidR="00CD1A28" w:rsidRDefault="00CD1A28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  <w:p w:rsidR="00CD1A28" w:rsidRDefault="00CD1A28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Текущий контроль: устный опрос, тестирование, оценка за практические  и самостоятельные  работы</w:t>
            </w:r>
          </w:p>
          <w:p w:rsidR="00CD1A28" w:rsidRDefault="00CD1A28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Экзамен по МДК.</w:t>
            </w:r>
          </w:p>
          <w:p w:rsidR="00CD1A28" w:rsidRDefault="00CD1A28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Дифференцированный зачёт по производственной практике</w:t>
            </w:r>
          </w:p>
          <w:p w:rsidR="00CD1A28" w:rsidRDefault="00CD1A28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Экзамен (квалификационный) по ПМ.</w:t>
            </w:r>
          </w:p>
          <w:p w:rsidR="00CD1A28" w:rsidRDefault="00CD1A28">
            <w:pPr>
              <w:spacing w:after="0"/>
              <w:ind w:left="34"/>
              <w:rPr>
                <w:rFonts w:ascii="Times New Roman" w:hAnsi="Times New Roman" w:cs="Times New Roman"/>
                <w:bCs/>
              </w:rPr>
            </w:pPr>
          </w:p>
        </w:tc>
      </w:tr>
      <w:tr w:rsidR="00CD1A28" w:rsidTr="00CD1A28">
        <w:trPr>
          <w:trHeight w:val="225"/>
        </w:trPr>
        <w:tc>
          <w:tcPr>
            <w:tcW w:w="37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D1A28" w:rsidRDefault="00CD1A28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Квалификационный экзамен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1A28" w:rsidRDefault="00CD1A28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D1A28" w:rsidRDefault="00CD1A28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</w:tr>
    </w:tbl>
    <w:p w:rsidR="00CD1A28" w:rsidRDefault="00CD1A28" w:rsidP="00CD1A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</w:rPr>
      </w:pPr>
    </w:p>
    <w:p w:rsidR="00CD1A28" w:rsidRDefault="00CD1A28" w:rsidP="00CD1A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>
        <w:rPr>
          <w:rFonts w:ascii="Times New Roman" w:hAnsi="Times New Roman" w:cs="Times New Roman"/>
        </w:rPr>
        <w:t>сформированность</w:t>
      </w:r>
      <w:proofErr w:type="spellEnd"/>
      <w:r>
        <w:rPr>
          <w:rFonts w:ascii="Times New Roman" w:hAnsi="Times New Roman" w:cs="Times New Roman"/>
        </w:rPr>
        <w:t xml:space="preserve"> профессиональных компетенций, но и развитие общих компетенций и обеспечивающих их умений.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2"/>
        <w:gridCol w:w="3626"/>
        <w:gridCol w:w="2233"/>
      </w:tblGrid>
      <w:tr w:rsidR="00CD1A28" w:rsidTr="00CD1A28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D1A28" w:rsidRDefault="00CD1A2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Результаты </w:t>
            </w:r>
          </w:p>
          <w:p w:rsidR="00CD1A28" w:rsidRDefault="00CD1A2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(освоенные общие компетенции)</w:t>
            </w:r>
          </w:p>
        </w:tc>
        <w:tc>
          <w:tcPr>
            <w:tcW w:w="36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D1A28" w:rsidRDefault="00CD1A2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Основные показатели оценки результата</w:t>
            </w:r>
          </w:p>
        </w:tc>
        <w:tc>
          <w:tcPr>
            <w:tcW w:w="22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D1A28" w:rsidRDefault="00CD1A2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 xml:space="preserve">Формы и методы контроля и оценки </w:t>
            </w:r>
          </w:p>
        </w:tc>
      </w:tr>
      <w:tr w:rsidR="00CD1A28" w:rsidTr="00CD1A28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D1A28" w:rsidRDefault="00CD1A28">
            <w:pPr>
              <w:rPr>
                <w:rFonts w:ascii="Times New Roman" w:hAnsi="Times New Roman" w:cs="Times New Roman"/>
                <w:b/>
              </w:rPr>
            </w:pPr>
          </w:p>
          <w:p w:rsidR="00CD1A28" w:rsidRDefault="00CD1A2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ОК 1.</w:t>
            </w:r>
            <w:r>
              <w:rPr>
                <w:rFonts w:ascii="Times New Roman" w:hAnsi="Times New Roman" w:cs="Times New Roman"/>
              </w:rPr>
              <w:t xml:space="preserve"> 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36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1A28" w:rsidRDefault="00CD1A28">
            <w:pPr>
              <w:tabs>
                <w:tab w:val="left" w:pos="252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- демонстрирует интерес к будущей профессии</w:t>
            </w:r>
          </w:p>
          <w:p w:rsidR="00CD1A28" w:rsidRDefault="00CD1A28">
            <w:pPr>
              <w:tabs>
                <w:tab w:val="left" w:pos="252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 формулирует свои ценностные ориентиры по отношению к изучаемым предметам и сферам деятельности</w:t>
            </w:r>
          </w:p>
          <w:p w:rsidR="00CD1A28" w:rsidRDefault="00CD1A28">
            <w:pPr>
              <w:tabs>
                <w:tab w:val="left" w:pos="252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- выбирает свои целевые и </w:t>
            </w:r>
            <w:r>
              <w:rPr>
                <w:rFonts w:ascii="Times New Roman" w:hAnsi="Times New Roman" w:cs="Times New Roman"/>
                <w:bCs/>
              </w:rPr>
              <w:lastRenderedPageBreak/>
              <w:t>смысловые установки для своих действий и поступков</w:t>
            </w:r>
          </w:p>
          <w:p w:rsidR="00CD1A28" w:rsidRDefault="00CD1A28">
            <w:pPr>
              <w:tabs>
                <w:tab w:val="left" w:pos="252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 осуществляет индивидуальную  образовательную траекторию с учетом общих требований и норм</w:t>
            </w:r>
          </w:p>
          <w:p w:rsidR="00CD1A28" w:rsidRDefault="00CD1A2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D1A28" w:rsidRDefault="00CD1A28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экскурсии на производство с последующим отчетом</w:t>
            </w:r>
          </w:p>
          <w:p w:rsidR="00CD1A28" w:rsidRDefault="00CD1A28">
            <w:pPr>
              <w:ind w:right="-1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  <w:bCs/>
              </w:rPr>
              <w:t>практические занятия</w:t>
            </w:r>
          </w:p>
        </w:tc>
      </w:tr>
      <w:tr w:rsidR="00CD1A28" w:rsidTr="00CD1A28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D1A28" w:rsidRDefault="00CD1A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</w:p>
          <w:p w:rsidR="00CD1A28" w:rsidRDefault="00CD1A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ОК 2.</w:t>
            </w:r>
            <w:r>
              <w:rPr>
                <w:rFonts w:ascii="Times New Roman" w:hAnsi="Times New Roman" w:cs="Times New Roman"/>
              </w:rPr>
              <w:t xml:space="preserve"> Организовывать собственную деятельность, исходя из  цели  и способов ее достижения, определенных руководителем</w:t>
            </w:r>
          </w:p>
        </w:tc>
        <w:tc>
          <w:tcPr>
            <w:tcW w:w="36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D1A28" w:rsidRDefault="00CD1A2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 составляет план своей деятельности согласно поставленным целям</w:t>
            </w:r>
          </w:p>
          <w:p w:rsidR="00CD1A28" w:rsidRDefault="00CD1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планирует и осуществляет собственную деятельность исходя из цели и способов ее достижения, определенных руководителем</w:t>
            </w:r>
          </w:p>
          <w:p w:rsidR="00CD1A28" w:rsidRDefault="00CD1A2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- организовывает планирование, анализ, рефлексию, самооценку своей деятельности. </w:t>
            </w:r>
          </w:p>
        </w:tc>
        <w:tc>
          <w:tcPr>
            <w:tcW w:w="22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D1A28" w:rsidRDefault="00CD1A2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 практические занятия</w:t>
            </w:r>
          </w:p>
          <w:p w:rsidR="00CD1A28" w:rsidRDefault="00CD1A28">
            <w:pPr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</w:rPr>
              <w:t>- проектная (исследовательская работа)</w:t>
            </w:r>
          </w:p>
        </w:tc>
      </w:tr>
      <w:tr w:rsidR="00CD1A28" w:rsidTr="00CD1A28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D1A28" w:rsidRDefault="00CD1A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</w:rPr>
            </w:pPr>
          </w:p>
          <w:p w:rsidR="00CD1A28" w:rsidRDefault="00CD1A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ОК 3.</w:t>
            </w:r>
            <w:r>
              <w:rPr>
                <w:rFonts w:ascii="Times New Roman" w:hAnsi="Times New Roman" w:cs="Times New Roman"/>
              </w:rPr>
              <w:t xml:space="preserve"> Анализировать  рабочую  ситуацию,  осуществлять  текущий  и итоговый контроль, оценку и коррекцию собственной деятельности,  нести ответственность за результаты своей работы</w:t>
            </w:r>
          </w:p>
        </w:tc>
        <w:tc>
          <w:tcPr>
            <w:tcW w:w="36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D1A28" w:rsidRDefault="00CD1A28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осуществляет текущий контроль, оценку и коррекцию собственной деятельности</w:t>
            </w:r>
          </w:p>
          <w:p w:rsidR="00CD1A28" w:rsidRDefault="00CD1A2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 определяет проблему  в заданной ситуации</w:t>
            </w:r>
          </w:p>
          <w:p w:rsidR="00CD1A28" w:rsidRDefault="00CD1A2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 разрабатывает алгоритм достижения результата деятельности (составляет план действий в логической последовательности)</w:t>
            </w:r>
          </w:p>
          <w:p w:rsidR="00CD1A28" w:rsidRDefault="00CD1A2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 оценивает  свою деятельность</w:t>
            </w:r>
          </w:p>
        </w:tc>
        <w:tc>
          <w:tcPr>
            <w:tcW w:w="22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D1A28" w:rsidRDefault="00CD1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практические работы</w:t>
            </w:r>
          </w:p>
          <w:p w:rsidR="00CD1A28" w:rsidRDefault="00CD1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учебная и производственная практика </w:t>
            </w:r>
          </w:p>
          <w:p w:rsidR="00CD1A28" w:rsidRDefault="00CD1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выполнение и защита проектных, реферативных, домашних заданий</w:t>
            </w:r>
          </w:p>
          <w:p w:rsidR="00CD1A28" w:rsidRDefault="00CD1A28">
            <w:pPr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</w:rPr>
              <w:t>- выполнение и защита письменной  экзаменационной работы</w:t>
            </w:r>
          </w:p>
        </w:tc>
      </w:tr>
      <w:tr w:rsidR="00CD1A28" w:rsidTr="00CD1A28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D1A28" w:rsidRDefault="00CD1A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</w:rPr>
            </w:pPr>
          </w:p>
          <w:p w:rsidR="00CD1A28" w:rsidRDefault="00CD1A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ОК 4.</w:t>
            </w:r>
            <w:r>
              <w:rPr>
                <w:rFonts w:ascii="Times New Roman" w:hAnsi="Times New Roman" w:cs="Times New Roman"/>
              </w:rPr>
              <w:t xml:space="preserve"> Осуществлять поиск информации, необходимой для эффективного выполнения профессиональных задач</w:t>
            </w:r>
          </w:p>
        </w:tc>
        <w:tc>
          <w:tcPr>
            <w:tcW w:w="36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D1A28" w:rsidRDefault="00CD1A28">
            <w:pPr>
              <w:ind w:right="-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 разрабатывает план эффективного поиска необходимой информации</w:t>
            </w:r>
          </w:p>
          <w:p w:rsidR="00CD1A28" w:rsidRDefault="00CD1A28">
            <w:pPr>
              <w:ind w:right="-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 использует  различные необходимые информационные  источники, включая электронные</w:t>
            </w:r>
          </w:p>
          <w:p w:rsidR="00CD1A28" w:rsidRDefault="00CD1A28">
            <w:pPr>
              <w:ind w:right="-1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-использует информацию (письменную, с интернета, аудио - видеозапись, справочную и техническую литературу и другие</w:t>
            </w:r>
            <w:proofErr w:type="gramEnd"/>
          </w:p>
          <w:p w:rsidR="00CD1A28" w:rsidRDefault="00CD1A28">
            <w:pPr>
              <w:ind w:right="-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- отбирает нужную информацию и выступает устно и письменно о </w:t>
            </w:r>
            <w:r>
              <w:rPr>
                <w:rFonts w:ascii="Times New Roman" w:hAnsi="Times New Roman" w:cs="Times New Roman"/>
                <w:bCs/>
              </w:rPr>
              <w:lastRenderedPageBreak/>
              <w:t>результатах своей деятельности</w:t>
            </w:r>
          </w:p>
        </w:tc>
        <w:tc>
          <w:tcPr>
            <w:tcW w:w="22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D1A28" w:rsidRDefault="00CD1A28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-</w:t>
            </w:r>
            <w:r>
              <w:rPr>
                <w:rFonts w:ascii="Times New Roman" w:hAnsi="Times New Roman" w:cs="Times New Roman"/>
              </w:rPr>
              <w:t xml:space="preserve"> защита письменной экзаменационной работы</w:t>
            </w:r>
          </w:p>
          <w:p w:rsidR="00CD1A28" w:rsidRDefault="00CD1A28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выполнение  и защита исследовательских проектов</w:t>
            </w:r>
          </w:p>
          <w:p w:rsidR="00CD1A28" w:rsidRDefault="00CD1A28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  <w:bCs/>
              </w:rPr>
              <w:t>практические занятия</w:t>
            </w:r>
          </w:p>
        </w:tc>
      </w:tr>
      <w:tr w:rsidR="00CD1A28" w:rsidTr="00CD1A28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D1A28" w:rsidRDefault="00CD1A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</w:rPr>
            </w:pPr>
          </w:p>
          <w:p w:rsidR="00CD1A28" w:rsidRDefault="00CD1A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ОК 5.</w:t>
            </w:r>
            <w:r>
              <w:rPr>
                <w:rFonts w:ascii="Times New Roman" w:hAnsi="Times New Roman" w:cs="Times New Roman"/>
              </w:rPr>
              <w:t xml:space="preserve"> Использовать  информационно-коммуникационные  технологии  в профессиональной деятельности</w:t>
            </w:r>
          </w:p>
        </w:tc>
        <w:tc>
          <w:tcPr>
            <w:tcW w:w="36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D1A28" w:rsidRDefault="00CD1A28">
            <w:pPr>
              <w:tabs>
                <w:tab w:val="left" w:pos="252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- использует </w:t>
            </w:r>
            <w:r>
              <w:rPr>
                <w:rFonts w:ascii="Times New Roman" w:hAnsi="Times New Roman" w:cs="Times New Roman"/>
              </w:rPr>
              <w:t xml:space="preserve">информационно-коммуникационные технологии в профессиональной деятельности </w:t>
            </w:r>
          </w:p>
          <w:p w:rsidR="00CD1A28" w:rsidRDefault="00CD1A28">
            <w:pPr>
              <w:tabs>
                <w:tab w:val="left" w:pos="252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 работает с различными  прикладными  программами (в том с электронными учебниками)</w:t>
            </w:r>
          </w:p>
          <w:p w:rsidR="00CD1A28" w:rsidRDefault="00CD1A28">
            <w:pPr>
              <w:tabs>
                <w:tab w:val="left" w:pos="252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- обобщает  и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демонстрирует способность критически относится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 к распространяемой СМИ информации, рекламы</w:t>
            </w:r>
          </w:p>
        </w:tc>
        <w:tc>
          <w:tcPr>
            <w:tcW w:w="22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D1A28" w:rsidRDefault="00CD1A2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- практические занятия с использованием ИКТ </w:t>
            </w:r>
          </w:p>
          <w:p w:rsidR="00CD1A28" w:rsidRDefault="00CD1A28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выполнение  и защита исследовательских проектов</w:t>
            </w:r>
          </w:p>
          <w:p w:rsidR="00CD1A28" w:rsidRDefault="00CD1A28">
            <w:pPr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CD1A28" w:rsidTr="00CD1A28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D1A28" w:rsidRDefault="00CD1A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</w:rPr>
            </w:pPr>
          </w:p>
          <w:p w:rsidR="00CD1A28" w:rsidRDefault="00CD1A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ОК 6.</w:t>
            </w:r>
            <w:r>
              <w:rPr>
                <w:rFonts w:ascii="Times New Roman" w:hAnsi="Times New Roman" w:cs="Times New Roman"/>
              </w:rPr>
              <w:t xml:space="preserve"> Работать  в  команде,  эффективно  общаться  с  коллегами, руководством, клиентами.</w:t>
            </w:r>
          </w:p>
        </w:tc>
        <w:tc>
          <w:tcPr>
            <w:tcW w:w="36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D1A28" w:rsidRDefault="00CD1A28">
            <w:pPr>
              <w:tabs>
                <w:tab w:val="left" w:pos="252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 осуществляет взаимодействие с обучающимися, преподавателями и мастерами в ходе обучения</w:t>
            </w:r>
          </w:p>
          <w:p w:rsidR="00CD1A28" w:rsidRDefault="00CD1A28">
            <w:pPr>
              <w:tabs>
                <w:tab w:val="left" w:pos="252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 строит продуктивные взаимоотношения в группе, команде, а также с клиентами</w:t>
            </w:r>
          </w:p>
          <w:p w:rsidR="00CD1A28" w:rsidRDefault="00CD1A28">
            <w:pPr>
              <w:tabs>
                <w:tab w:val="left" w:pos="252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 аргументированно доказывает свою точку зрения, вступает в диалог и поддерживает его</w:t>
            </w:r>
          </w:p>
          <w:p w:rsidR="00CD1A28" w:rsidRDefault="00CD1A28">
            <w:pPr>
              <w:tabs>
                <w:tab w:val="left" w:pos="252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 придерживается темы обсуждения и фокусирует внимание на цели обсуждения</w:t>
            </w:r>
          </w:p>
          <w:p w:rsidR="00CD1A28" w:rsidRDefault="00CD1A28">
            <w:pPr>
              <w:tabs>
                <w:tab w:val="left" w:pos="252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 решает коммуникативные задачи в разнообразных ситуациях</w:t>
            </w:r>
          </w:p>
        </w:tc>
        <w:tc>
          <w:tcPr>
            <w:tcW w:w="22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D1A28" w:rsidRDefault="00CD1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практические занятия</w:t>
            </w:r>
          </w:p>
          <w:p w:rsidR="00CD1A28" w:rsidRDefault="00CD1A28">
            <w:pPr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</w:rPr>
              <w:t>- учебная и производственная практика</w:t>
            </w:r>
          </w:p>
        </w:tc>
      </w:tr>
      <w:tr w:rsidR="00CD1A28" w:rsidTr="00CD1A28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D1A28" w:rsidRDefault="00CD1A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</w:rPr>
            </w:pPr>
          </w:p>
          <w:p w:rsidR="00CD1A28" w:rsidRDefault="00CD1A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ОК 7</w:t>
            </w:r>
            <w:r>
              <w:rPr>
                <w:rFonts w:ascii="Times New Roman" w:hAnsi="Times New Roman" w:cs="Times New Roman"/>
              </w:rPr>
              <w:t>.Исполнять воинскую обязанность, в том числе  с  применением полученных профессиональных знаний (для юношей)</w:t>
            </w:r>
          </w:p>
        </w:tc>
        <w:tc>
          <w:tcPr>
            <w:tcW w:w="36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D1A28" w:rsidRDefault="00CD1A28">
            <w:pPr>
              <w:ind w:left="3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 демонстрирует дисциплину, аккуратный внешний вид, позитивное отношение к своему здоровью</w:t>
            </w:r>
          </w:p>
          <w:p w:rsidR="00CD1A28" w:rsidRDefault="00CD1A28">
            <w:pPr>
              <w:ind w:left="3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-владеет способами физического самосовершенствования,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эмоциональнойсаморегуляции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самоподдержки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и самоконтроля</w:t>
            </w:r>
          </w:p>
          <w:p w:rsidR="00CD1A28" w:rsidRDefault="00CD1A28">
            <w:pPr>
              <w:ind w:left="3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 владеет способами личной безопасности и первой медицинской помощи с применением полученных специальных знаний</w:t>
            </w:r>
          </w:p>
        </w:tc>
        <w:tc>
          <w:tcPr>
            <w:tcW w:w="22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D1A28" w:rsidRDefault="00CD1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практические занятия</w:t>
            </w:r>
          </w:p>
          <w:p w:rsidR="00CD1A28" w:rsidRDefault="00CD1A28">
            <w:pPr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</w:rPr>
              <w:t>- учебная и производственная практика</w:t>
            </w:r>
          </w:p>
        </w:tc>
      </w:tr>
    </w:tbl>
    <w:p w:rsidR="00CD1A28" w:rsidRDefault="00CD1A28" w:rsidP="00CD1A28">
      <w:pPr>
        <w:rPr>
          <w:sz w:val="24"/>
          <w:szCs w:val="24"/>
        </w:rPr>
      </w:pPr>
    </w:p>
    <w:p w:rsidR="00CD1A28" w:rsidRDefault="00CD1A28" w:rsidP="00CD1A2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РЕЦЕНЗИЯ</w:t>
      </w:r>
    </w:p>
    <w:p w:rsidR="00CD1A28" w:rsidRPr="0079584C" w:rsidRDefault="0079584C" w:rsidP="007958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рабочую программу ПМ 03. В</w:t>
      </w:r>
      <w:r w:rsidR="00CD1A28">
        <w:rPr>
          <w:rFonts w:ascii="Times New Roman" w:hAnsi="Times New Roman" w:cs="Times New Roman"/>
          <w:sz w:val="28"/>
          <w:szCs w:val="28"/>
        </w:rPr>
        <w:t xml:space="preserve">ыполнение окрашивания  волос  для  профессии среднего профессионального образования </w:t>
      </w:r>
      <w:r w:rsidR="00CD1A28">
        <w:rPr>
          <w:rFonts w:ascii="Times New Roman" w:hAnsi="Times New Roman" w:cs="Times New Roman"/>
          <w:w w:val="90"/>
          <w:sz w:val="28"/>
          <w:szCs w:val="28"/>
        </w:rPr>
        <w:t>43.01.02 Парикмахер,</w:t>
      </w:r>
      <w:r w:rsidR="00CD1A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D1A28">
        <w:rPr>
          <w:rFonts w:ascii="Times New Roman" w:hAnsi="Times New Roman" w:cs="Times New Roman"/>
          <w:sz w:val="28"/>
          <w:szCs w:val="28"/>
        </w:rPr>
        <w:t>разработанную</w:t>
      </w:r>
      <w:proofErr w:type="gramEnd"/>
      <w:r w:rsidR="00CD1A28">
        <w:rPr>
          <w:rFonts w:ascii="Times New Roman" w:hAnsi="Times New Roman" w:cs="Times New Roman"/>
          <w:sz w:val="28"/>
          <w:szCs w:val="28"/>
        </w:rPr>
        <w:t xml:space="preserve"> преподавателем  Смоленского областного государственного бюджетного профессионального образовательного учреждения «Сафоновский индустриально-технологический техникум» </w:t>
      </w:r>
      <w:r w:rsidR="00CD1A28" w:rsidRPr="0079584C">
        <w:rPr>
          <w:rFonts w:ascii="Times New Roman" w:hAnsi="Times New Roman" w:cs="Times New Roman"/>
          <w:sz w:val="28"/>
          <w:szCs w:val="28"/>
        </w:rPr>
        <w:t>Рогачевой Еленой Викторовной.</w:t>
      </w:r>
    </w:p>
    <w:p w:rsidR="00CD1A28" w:rsidRDefault="0079584C" w:rsidP="007958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D1A28">
        <w:rPr>
          <w:rFonts w:ascii="Times New Roman" w:hAnsi="Times New Roman" w:cs="Times New Roman"/>
          <w:sz w:val="28"/>
          <w:szCs w:val="28"/>
        </w:rPr>
        <w:t>Представленная рабочая программа ПМ 03.</w:t>
      </w:r>
      <w:r>
        <w:rPr>
          <w:rFonts w:ascii="Times New Roman" w:hAnsi="Times New Roman" w:cs="Times New Roman"/>
          <w:sz w:val="28"/>
          <w:szCs w:val="28"/>
        </w:rPr>
        <w:t xml:space="preserve">Выполнение окрашивания волос  </w:t>
      </w:r>
      <w:r w:rsidR="00CD1A28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>
        <w:rPr>
          <w:rFonts w:ascii="Times New Roman" w:hAnsi="Times New Roman" w:cs="Times New Roman"/>
          <w:sz w:val="28"/>
          <w:szCs w:val="28"/>
        </w:rPr>
        <w:t>требованиям</w:t>
      </w:r>
      <w:r w:rsidR="00CD1A28">
        <w:rPr>
          <w:rFonts w:ascii="Times New Roman" w:hAnsi="Times New Roman" w:cs="Times New Roman"/>
          <w:sz w:val="28"/>
          <w:szCs w:val="28"/>
        </w:rPr>
        <w:t xml:space="preserve"> Федерального государственного образовательного стандарта среднего профессионального образования по профессии  </w:t>
      </w:r>
      <w:r w:rsidR="00CD1A28">
        <w:rPr>
          <w:rFonts w:ascii="Times New Roman" w:hAnsi="Times New Roman" w:cs="Times New Roman"/>
          <w:w w:val="90"/>
          <w:sz w:val="28"/>
          <w:szCs w:val="28"/>
        </w:rPr>
        <w:t xml:space="preserve">43.01.02 </w:t>
      </w:r>
      <w:r w:rsidR="00CD1A28" w:rsidRPr="0079584C">
        <w:rPr>
          <w:rFonts w:ascii="Times New Roman" w:hAnsi="Times New Roman" w:cs="Times New Roman"/>
          <w:w w:val="90"/>
          <w:sz w:val="28"/>
          <w:szCs w:val="28"/>
        </w:rPr>
        <w:t>Парикмахер.</w:t>
      </w:r>
    </w:p>
    <w:p w:rsidR="00CD1A28" w:rsidRDefault="00CD1A28" w:rsidP="00CD1A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Программа модуля рассчитана </w:t>
      </w:r>
      <w:r>
        <w:rPr>
          <w:rFonts w:ascii="Times New Roman" w:hAnsi="Times New Roman"/>
          <w:sz w:val="28"/>
          <w:szCs w:val="28"/>
        </w:rPr>
        <w:t>177</w:t>
      </w:r>
      <w:r>
        <w:rPr>
          <w:rFonts w:ascii="Times New Roman" w:hAnsi="Times New Roman" w:cs="Times New Roman"/>
          <w:sz w:val="28"/>
          <w:szCs w:val="28"/>
        </w:rPr>
        <w:t xml:space="preserve"> часов максимальной учебной нагрузки. Из них  118 часов  отводится на аудиторные занятия, 59 часов предусмотрено на самостоятельную работу студентов.</w:t>
      </w:r>
    </w:p>
    <w:p w:rsidR="00CD1A28" w:rsidRDefault="00CD1A28" w:rsidP="00CD1A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Программа имеет четкую структуру: в паспорте программы профессионального модуля определена область применения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рабочей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программы, содержится информация о целях и задачах изучения профессионального модуля, представлены требования к знаниям, умениям и практическому опыту, предъявляемым к студентам по окончанию изучения профессионального модуля. Кроме того,  в  рабочей программе  предусмотрено время на внеаудиторную самостоятельную работу, приведены предполагаемые виды деятельности студентов.</w:t>
      </w:r>
    </w:p>
    <w:p w:rsidR="00CD1A28" w:rsidRDefault="00CD1A28" w:rsidP="00CD1A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Содержание учебного материала рабочей программы профессионального модуля является актуальным  и предполагает глубокое рассмотрение наиболее существенных сторон деятельности парикмахера в современных условиях.</w:t>
      </w:r>
    </w:p>
    <w:p w:rsidR="00CD1A28" w:rsidRDefault="00CD1A28" w:rsidP="00CD1A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ПМ 03.</w:t>
      </w:r>
      <w:r w:rsidR="007958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0"/>
          <w:sz w:val="28"/>
          <w:szCs w:val="28"/>
        </w:rPr>
        <w:t>Выполнение окрашивания волос 43.01.02 Парикмахер,</w:t>
      </w:r>
      <w:r>
        <w:rPr>
          <w:rFonts w:ascii="Times New Roman" w:hAnsi="Times New Roman" w:cs="Times New Roman"/>
          <w:sz w:val="28"/>
          <w:szCs w:val="28"/>
        </w:rPr>
        <w:t xml:space="preserve">  полностью соответствует ФГОС и  может быть рекомендована для использования в образовательном процессе  СОГБПОУ «Сафоновский индустриально-технологический техникум».</w:t>
      </w:r>
    </w:p>
    <w:p w:rsidR="00CD1A28" w:rsidRDefault="00CD1A28" w:rsidP="00CD1A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1A28" w:rsidRDefault="00CD1A28" w:rsidP="00CD1A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1A28" w:rsidRDefault="00CD1A28" w:rsidP="00CD1A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Рецензент:__________________________________/___________________/</w:t>
      </w:r>
    </w:p>
    <w:p w:rsidR="00CD1A28" w:rsidRDefault="00CD1A28" w:rsidP="00CD1A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1A28" w:rsidRDefault="00CD1A28" w:rsidP="00CD1A2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1A28" w:rsidRDefault="00CD1A28" w:rsidP="00CD1A2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9584C" w:rsidRDefault="0079584C" w:rsidP="00CD1A2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9584C" w:rsidRDefault="0079584C" w:rsidP="00CD1A2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9584C" w:rsidRDefault="0079584C" w:rsidP="00CD1A2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9584C" w:rsidRDefault="0079584C" w:rsidP="00CD1A2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D1A28" w:rsidRDefault="00CD1A28" w:rsidP="00CD1A2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РЕЦЕНЗИЯ</w:t>
      </w:r>
    </w:p>
    <w:p w:rsidR="00CD1A28" w:rsidRDefault="00CD1A28" w:rsidP="00CD1A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рабочую программу ПМ 03. Выполнение окрашивания волос</w:t>
      </w:r>
      <w:r w:rsidRPr="0079584C">
        <w:rPr>
          <w:rFonts w:ascii="Times New Roman" w:hAnsi="Times New Roman" w:cs="Times New Roman"/>
          <w:sz w:val="28"/>
          <w:szCs w:val="28"/>
        </w:rPr>
        <w:t xml:space="preserve"> Рогачевой Елены Викторовны,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преподавателя  Смоленского областного государственного бюджетного профессионального образовательного учреждения «Сафоновский индустриально-технологический техникум».</w:t>
      </w:r>
    </w:p>
    <w:p w:rsidR="00CD1A28" w:rsidRDefault="00CD1A28" w:rsidP="00CD1A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ПМ 03Выполнение окрашивания волос предназначена для реализации государственных требований  к уровню   подготовки выпускников по профессии среднего профессионального образования </w:t>
      </w:r>
      <w:r>
        <w:rPr>
          <w:rFonts w:ascii="Times New Roman" w:hAnsi="Times New Roman" w:cs="Times New Roman"/>
          <w:w w:val="90"/>
          <w:sz w:val="28"/>
          <w:szCs w:val="28"/>
        </w:rPr>
        <w:t xml:space="preserve">43.01.02 </w:t>
      </w:r>
      <w:r w:rsidR="0079584C">
        <w:rPr>
          <w:rFonts w:ascii="Times New Roman" w:hAnsi="Times New Roman" w:cs="Times New Roman"/>
          <w:w w:val="90"/>
          <w:sz w:val="28"/>
          <w:szCs w:val="28"/>
        </w:rPr>
        <w:t xml:space="preserve">Парикмахер. </w:t>
      </w:r>
      <w:r>
        <w:rPr>
          <w:rFonts w:ascii="Times New Roman" w:hAnsi="Times New Roman" w:cs="Times New Roman"/>
          <w:sz w:val="28"/>
          <w:szCs w:val="28"/>
        </w:rPr>
        <w:t xml:space="preserve">Данный курс может способствовать  получению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теоретических и практических знаний в области осваиваемой рабочей профессии, практических навыков в нахождении и использовании профессиональной информации в целях обеспечения собственной конкурентоспособности  на рынке труда.</w:t>
      </w:r>
    </w:p>
    <w:p w:rsidR="00CD1A28" w:rsidRDefault="00CD1A28" w:rsidP="00CD1A28">
      <w:pPr>
        <w:pStyle w:val="22"/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ПМ 03</w:t>
      </w:r>
      <w:r w:rsidR="0079584C">
        <w:rPr>
          <w:sz w:val="28"/>
          <w:szCs w:val="28"/>
        </w:rPr>
        <w:t>.</w:t>
      </w:r>
      <w:r>
        <w:rPr>
          <w:sz w:val="28"/>
          <w:szCs w:val="28"/>
        </w:rPr>
        <w:t>Выполнение окрашивания волос составлена  в соответствии с Федеральным государственным образовательным стандартом среднего профессионального образования, разработанным Департаментом государственной политики и нормативно-правового регулирования в сфере образования Министерства образования и науки Российской Федерации.</w:t>
      </w:r>
    </w:p>
    <w:p w:rsidR="00CD1A28" w:rsidRDefault="00CD1A28" w:rsidP="00CD1A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Программа</w:t>
      </w:r>
      <w:r w:rsidR="007958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ПМ 03</w:t>
      </w:r>
      <w:r w:rsidR="0079584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Выполнение окрашивания волос содержит следующие элементы: титульный лист, паспорт (указана область применения программы, цели и задачи, объем ПМ и виды учебной работы); тематический план и содержание, условия реализации программы модуля (требования к минимальному материально-техническому обеспечению, перечень рекомендуемых учебных изданий, Интернет-ресурсов, дополнительной литературы); контроль и оценка результатов освоения профессионального модуля. </w:t>
      </w:r>
      <w:proofErr w:type="gramEnd"/>
    </w:p>
    <w:p w:rsidR="00CD1A28" w:rsidRDefault="00CD1A28" w:rsidP="00CD1A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компетенций (ОК и ПК) содержит все компетенции, указанные в тексте ФГОС.  Требования к практическому опыту, умениям и знаниям соответствуют перечисленным в тексте ФГОС. Программа рассчитана на 177 часа максимальной учебной нагрузки, из которых обязательная учебная аудиторная нагрузка составляет 118 часов. Самостоятельная работа составляет 50% учебного времени, спланированы ее тематика, виды и формы в каждом разделе (</w:t>
      </w:r>
      <w:r>
        <w:rPr>
          <w:rFonts w:ascii="Times New Roman" w:hAnsi="Times New Roman" w:cs="Times New Roman"/>
          <w:i/>
          <w:sz w:val="28"/>
          <w:szCs w:val="28"/>
        </w:rPr>
        <w:t>теме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Формы организации и содержание самостоятельной работы соответствуют требованиям к знаниям и умениям, указанным общим и профессиональным компетенциям, предполагают работы с </w:t>
      </w:r>
      <w:r>
        <w:rPr>
          <w:rFonts w:ascii="Times New Roman" w:eastAsia="Times New Roman" w:hAnsi="Times New Roman" w:cs="Times New Roman"/>
          <w:sz w:val="28"/>
          <w:szCs w:val="28"/>
        </w:rPr>
        <w:t>конспектом лекций (обработка текста)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;п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овторная работа над учебным материалом (учебника, первоисточни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ка, дополнительной литературы, аудио- и видеозаписей); составление плана и тезисов ответа; ответы на контрольные вопросы; </w:t>
      </w:r>
      <w:r>
        <w:rPr>
          <w:rFonts w:ascii="Times New Roman" w:eastAsia="Times New Roman" w:hAnsi="Times New Roman"/>
          <w:sz w:val="28"/>
          <w:szCs w:val="28"/>
        </w:rPr>
        <w:t xml:space="preserve">самостоятельное изучение современных технологий парикмахерского искусства; </w:t>
      </w:r>
      <w:r>
        <w:rPr>
          <w:rFonts w:ascii="Times New Roman" w:eastAsia="Times New Roman" w:hAnsi="Times New Roman" w:cs="Times New Roman"/>
          <w:sz w:val="28"/>
          <w:szCs w:val="28"/>
        </w:rPr>
        <w:t>работа со словарями и справочниками; ознакомление с нормативными документами; решение ситуационных производственных (профессиональных) задач; подготовка к деловым играм; выполнение презентаций.</w:t>
      </w:r>
    </w:p>
    <w:p w:rsidR="00CD1A28" w:rsidRDefault="00CD1A28" w:rsidP="00CD1A2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D1A28" w:rsidRDefault="00CD1A28" w:rsidP="00CD1A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Пункт «Информационное обеспечение обучения» заполнен, в списке основной литературы отсутствуют издания, выпущенные более 5 лет назад. Определены требования к материальному обеспечению программы. В разделе «Контроль и оценка результатов освоения учебной дисциплины» разработана система контроля овладениями знаниями и умениями по каждому разделу программы. Тематика и формы контроля соответствуют целям и задачам профессионального модуля.</w:t>
      </w:r>
    </w:p>
    <w:p w:rsidR="00CD1A28" w:rsidRDefault="00CD1A28" w:rsidP="00CD1A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Достоинством программы является: образовательные технологии обучения, характеризующиеся не только общепринятыми формами (лекции, лабораторные и практические работы), но и интерактивными формами, такими как: создание мультимедийных презентаций, подготовка и защита рефератов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докладов, проектов.</w:t>
      </w:r>
    </w:p>
    <w:p w:rsidR="00CD1A28" w:rsidRDefault="00CD1A28" w:rsidP="00CD1A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Программа ПМ 03</w:t>
      </w:r>
      <w:r w:rsidR="007958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Выполнение окрашивания волос полностью соответствует ФГОС и  может быть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рекомендована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использования в образовательном процессе  СОГБПОУ «Сафоновский индустриально-технологический техникум».</w:t>
      </w:r>
    </w:p>
    <w:p w:rsidR="00CD1A28" w:rsidRDefault="00CD1A28" w:rsidP="00CD1A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1A28" w:rsidRDefault="00CD1A28" w:rsidP="00CD1A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Рецензент:__________________________________/_____________________/</w:t>
      </w:r>
    </w:p>
    <w:p w:rsidR="00CD1A28" w:rsidRDefault="00CD1A28" w:rsidP="00CD1A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1A28" w:rsidRDefault="00CD1A28" w:rsidP="00CD1A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1A28" w:rsidRDefault="00CD1A28" w:rsidP="00CD1A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1A28" w:rsidRDefault="00CD1A28" w:rsidP="00CD1A28">
      <w:pPr>
        <w:rPr>
          <w:sz w:val="24"/>
          <w:szCs w:val="24"/>
        </w:rPr>
      </w:pPr>
    </w:p>
    <w:p w:rsidR="00CD1A28" w:rsidRDefault="00CD1A28" w:rsidP="00CD1A28"/>
    <w:p w:rsidR="00CD1A28" w:rsidRDefault="00CD1A28" w:rsidP="00CD1A28"/>
    <w:p w:rsidR="00CD1A28" w:rsidRDefault="00CD1A28" w:rsidP="00CD1A28"/>
    <w:p w:rsidR="00CD1A28" w:rsidRDefault="00CD1A28" w:rsidP="00CD1A28"/>
    <w:p w:rsidR="007910FE" w:rsidRDefault="007910FE"/>
    <w:p w:rsidR="00D22A28" w:rsidRDefault="00D22A28"/>
    <w:p w:rsidR="00D22A28" w:rsidRDefault="00D22A28"/>
    <w:p w:rsidR="00D22A28" w:rsidRDefault="00D22A28"/>
    <w:p w:rsidR="00D22A28" w:rsidRDefault="00D22A28"/>
    <w:p w:rsidR="00D22A28" w:rsidRDefault="00D22A28"/>
    <w:p w:rsidR="00D22A28" w:rsidRDefault="00D22A28"/>
    <w:p w:rsidR="00D22A28" w:rsidRDefault="00D22A28"/>
    <w:p w:rsidR="00D22A28" w:rsidRDefault="00D22A28"/>
    <w:sectPr w:rsidR="00D22A28" w:rsidSect="00565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6EB" w:rsidRDefault="004E06EB" w:rsidP="00CD1A28">
      <w:pPr>
        <w:spacing w:after="0" w:line="240" w:lineRule="auto"/>
      </w:pPr>
      <w:r>
        <w:separator/>
      </w:r>
    </w:p>
  </w:endnote>
  <w:endnote w:type="continuationSeparator" w:id="0">
    <w:p w:rsidR="004E06EB" w:rsidRDefault="004E06EB" w:rsidP="00CD1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6EB" w:rsidRDefault="004E06EB" w:rsidP="00CD1A28">
      <w:pPr>
        <w:spacing w:after="0" w:line="240" w:lineRule="auto"/>
      </w:pPr>
      <w:r>
        <w:separator/>
      </w:r>
    </w:p>
  </w:footnote>
  <w:footnote w:type="continuationSeparator" w:id="0">
    <w:p w:rsidR="004E06EB" w:rsidRDefault="004E06EB" w:rsidP="00CD1A28">
      <w:pPr>
        <w:spacing w:after="0" w:line="240" w:lineRule="auto"/>
      </w:pPr>
      <w:r>
        <w:continuationSeparator/>
      </w:r>
    </w:p>
  </w:footnote>
  <w:footnote w:id="1">
    <w:p w:rsidR="00281E84" w:rsidRDefault="00281E84" w:rsidP="00CD1A28">
      <w:pPr>
        <w:pStyle w:val="a5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B39B3"/>
    <w:multiLevelType w:val="hybridMultilevel"/>
    <w:tmpl w:val="A1A6D87C"/>
    <w:lvl w:ilvl="0" w:tplc="BE148F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9E6F17"/>
    <w:multiLevelType w:val="hybridMultilevel"/>
    <w:tmpl w:val="A1A6D87C"/>
    <w:lvl w:ilvl="0" w:tplc="BE148F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C10777"/>
    <w:multiLevelType w:val="hybridMultilevel"/>
    <w:tmpl w:val="4F84FB6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76D50F1A"/>
    <w:multiLevelType w:val="hybridMultilevel"/>
    <w:tmpl w:val="B3C86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2D3A45"/>
    <w:multiLevelType w:val="hybridMultilevel"/>
    <w:tmpl w:val="D2C67FD8"/>
    <w:lvl w:ilvl="0" w:tplc="297E325E">
      <w:start w:val="1"/>
      <w:numFmt w:val="decimal"/>
      <w:lvlText w:val="%1."/>
      <w:lvlJc w:val="left"/>
      <w:pPr>
        <w:ind w:left="1636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2356"/>
        </w:tabs>
        <w:ind w:left="23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3076"/>
        </w:tabs>
        <w:ind w:left="30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4516"/>
        </w:tabs>
        <w:ind w:left="45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5236"/>
        </w:tabs>
        <w:ind w:left="52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6676"/>
        </w:tabs>
        <w:ind w:left="66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7396"/>
        </w:tabs>
        <w:ind w:left="7396" w:hanging="360"/>
      </w:pPr>
    </w:lvl>
  </w:abstractNum>
  <w:abstractNum w:abstractNumId="5">
    <w:nsid w:val="7E2B0942"/>
    <w:multiLevelType w:val="hybridMultilevel"/>
    <w:tmpl w:val="C17AED0A"/>
    <w:lvl w:ilvl="0" w:tplc="2222C644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D1A28"/>
    <w:rsid w:val="00001421"/>
    <w:rsid w:val="0007161D"/>
    <w:rsid w:val="000766BA"/>
    <w:rsid w:val="000E35CC"/>
    <w:rsid w:val="001328C6"/>
    <w:rsid w:val="001A131A"/>
    <w:rsid w:val="001B2C12"/>
    <w:rsid w:val="002152CF"/>
    <w:rsid w:val="002307F6"/>
    <w:rsid w:val="00281E84"/>
    <w:rsid w:val="002F6921"/>
    <w:rsid w:val="00322A49"/>
    <w:rsid w:val="0045211A"/>
    <w:rsid w:val="00452228"/>
    <w:rsid w:val="00467943"/>
    <w:rsid w:val="004C7C3A"/>
    <w:rsid w:val="004E06EB"/>
    <w:rsid w:val="0051027C"/>
    <w:rsid w:val="005125E3"/>
    <w:rsid w:val="0056595F"/>
    <w:rsid w:val="005A75A5"/>
    <w:rsid w:val="00642A4C"/>
    <w:rsid w:val="006A6CE8"/>
    <w:rsid w:val="00703436"/>
    <w:rsid w:val="00771CF9"/>
    <w:rsid w:val="007910FE"/>
    <w:rsid w:val="0079584C"/>
    <w:rsid w:val="007E2577"/>
    <w:rsid w:val="007F1C0F"/>
    <w:rsid w:val="008C197F"/>
    <w:rsid w:val="009658EE"/>
    <w:rsid w:val="00971DF2"/>
    <w:rsid w:val="00A377E5"/>
    <w:rsid w:val="00A6061F"/>
    <w:rsid w:val="00A642F6"/>
    <w:rsid w:val="00AD7642"/>
    <w:rsid w:val="00B33643"/>
    <w:rsid w:val="00B352C1"/>
    <w:rsid w:val="00B97134"/>
    <w:rsid w:val="00C5273A"/>
    <w:rsid w:val="00C72805"/>
    <w:rsid w:val="00C8327D"/>
    <w:rsid w:val="00CC76A6"/>
    <w:rsid w:val="00CD1A28"/>
    <w:rsid w:val="00CE2FA1"/>
    <w:rsid w:val="00D154B1"/>
    <w:rsid w:val="00D22A28"/>
    <w:rsid w:val="00D26FC5"/>
    <w:rsid w:val="00D80ACC"/>
    <w:rsid w:val="00E2308A"/>
    <w:rsid w:val="00E62821"/>
    <w:rsid w:val="00F12E8B"/>
    <w:rsid w:val="00F20622"/>
    <w:rsid w:val="00F978F1"/>
    <w:rsid w:val="00FE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95F"/>
  </w:style>
  <w:style w:type="paragraph" w:styleId="1">
    <w:name w:val="heading 1"/>
    <w:basedOn w:val="a"/>
    <w:next w:val="a"/>
    <w:link w:val="10"/>
    <w:qFormat/>
    <w:rsid w:val="00CD1A28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CD1A28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CD1A28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D1A28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1A28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CD1A2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CD1A2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CD1A28"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CD1A28"/>
    <w:rPr>
      <w:color w:val="311FD0"/>
      <w:u w:val="single"/>
    </w:rPr>
  </w:style>
  <w:style w:type="paragraph" w:styleId="a4">
    <w:name w:val="Normal (Web)"/>
    <w:basedOn w:val="a"/>
    <w:unhideWhenUsed/>
    <w:rsid w:val="00CD1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note text"/>
    <w:basedOn w:val="a"/>
    <w:link w:val="a6"/>
    <w:semiHidden/>
    <w:unhideWhenUsed/>
    <w:rsid w:val="00CD1A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CD1A28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CD1A2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CD1A28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CD1A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CD1A28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"/>
    <w:basedOn w:val="a"/>
    <w:uiPriority w:val="99"/>
    <w:unhideWhenUsed/>
    <w:rsid w:val="00CD1A28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List 2"/>
    <w:basedOn w:val="a"/>
    <w:unhideWhenUsed/>
    <w:rsid w:val="00CD1A28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"/>
    <w:basedOn w:val="a"/>
    <w:link w:val="ad"/>
    <w:uiPriority w:val="99"/>
    <w:semiHidden/>
    <w:unhideWhenUsed/>
    <w:rsid w:val="00CD1A2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99"/>
    <w:semiHidden/>
    <w:rsid w:val="00CD1A28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Subtitle"/>
    <w:basedOn w:val="a"/>
    <w:next w:val="a"/>
    <w:link w:val="af"/>
    <w:qFormat/>
    <w:rsid w:val="00CD1A2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">
    <w:name w:val="Подзаголовок Знак"/>
    <w:basedOn w:val="a0"/>
    <w:link w:val="ae"/>
    <w:rsid w:val="00CD1A28"/>
    <w:rPr>
      <w:rFonts w:ascii="Cambria" w:eastAsia="Times New Roman" w:hAnsi="Cambria" w:cs="Times New Roman"/>
      <w:sz w:val="24"/>
      <w:szCs w:val="24"/>
    </w:rPr>
  </w:style>
  <w:style w:type="paragraph" w:styleId="22">
    <w:name w:val="Body Text 2"/>
    <w:basedOn w:val="a"/>
    <w:link w:val="23"/>
    <w:uiPriority w:val="99"/>
    <w:semiHidden/>
    <w:unhideWhenUsed/>
    <w:rsid w:val="00CD1A2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CD1A28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5"/>
    <w:uiPriority w:val="99"/>
    <w:semiHidden/>
    <w:unhideWhenUsed/>
    <w:rsid w:val="00CD1A2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CD1A28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CD1A2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D1A28"/>
    <w:rPr>
      <w:rFonts w:ascii="Tahoma" w:eastAsia="Times New Roman" w:hAnsi="Tahoma" w:cs="Tahoma"/>
      <w:sz w:val="16"/>
      <w:szCs w:val="16"/>
    </w:rPr>
  </w:style>
  <w:style w:type="character" w:customStyle="1" w:styleId="af2">
    <w:name w:val="Без интервала Знак"/>
    <w:link w:val="af3"/>
    <w:locked/>
    <w:rsid w:val="00CD1A28"/>
    <w:rPr>
      <w:rFonts w:ascii="Calibri" w:eastAsia="Calibri" w:hAnsi="Calibri" w:cs="Times New Roman"/>
      <w:lang w:eastAsia="en-US"/>
    </w:rPr>
  </w:style>
  <w:style w:type="paragraph" w:styleId="af3">
    <w:name w:val="No Spacing"/>
    <w:link w:val="af2"/>
    <w:qFormat/>
    <w:rsid w:val="00CD1A2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f4">
    <w:name w:val="List Paragraph"/>
    <w:basedOn w:val="a"/>
    <w:uiPriority w:val="99"/>
    <w:qFormat/>
    <w:rsid w:val="00CD1A28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f5">
    <w:name w:val="Стиль"/>
    <w:rsid w:val="00CD1A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6">
    <w:name w:val="footnote reference"/>
    <w:semiHidden/>
    <w:unhideWhenUsed/>
    <w:rsid w:val="00CD1A28"/>
    <w:rPr>
      <w:vertAlign w:val="superscript"/>
    </w:rPr>
  </w:style>
  <w:style w:type="character" w:customStyle="1" w:styleId="9">
    <w:name w:val="Знак Знак9"/>
    <w:basedOn w:val="a0"/>
    <w:rsid w:val="00CD1A28"/>
    <w:rPr>
      <w:sz w:val="24"/>
      <w:szCs w:val="24"/>
      <w:lang w:val="ru-RU" w:eastAsia="ru-RU" w:bidi="ar-SA"/>
    </w:rPr>
  </w:style>
  <w:style w:type="character" w:customStyle="1" w:styleId="head251">
    <w:name w:val="head_2_51"/>
    <w:basedOn w:val="a0"/>
    <w:rsid w:val="00CD1A28"/>
    <w:rPr>
      <w:rFonts w:ascii="Tahoma" w:hAnsi="Tahoma" w:cs="Tahoma" w:hint="default"/>
      <w:b/>
      <w:bCs/>
      <w:sz w:val="25"/>
      <w:szCs w:val="25"/>
    </w:rPr>
  </w:style>
  <w:style w:type="character" w:customStyle="1" w:styleId="apple-converted-space">
    <w:name w:val="apple-converted-space"/>
    <w:basedOn w:val="a0"/>
    <w:rsid w:val="00CD1A28"/>
  </w:style>
  <w:style w:type="character" w:styleId="af7">
    <w:name w:val="Emphasis"/>
    <w:basedOn w:val="a0"/>
    <w:uiPriority w:val="20"/>
    <w:qFormat/>
    <w:rsid w:val="00CD1A28"/>
    <w:rPr>
      <w:i/>
      <w:iCs/>
    </w:rPr>
  </w:style>
  <w:style w:type="character" w:styleId="af8">
    <w:name w:val="Strong"/>
    <w:basedOn w:val="a0"/>
    <w:uiPriority w:val="22"/>
    <w:qFormat/>
    <w:rsid w:val="00CD1A2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6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26</Pages>
  <Words>5237</Words>
  <Characters>29852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КУВАЕВА</cp:lastModifiedBy>
  <cp:revision>45</cp:revision>
  <cp:lastPrinted>2021-12-29T09:24:00Z</cp:lastPrinted>
  <dcterms:created xsi:type="dcterms:W3CDTF">2019-11-05T12:44:00Z</dcterms:created>
  <dcterms:modified xsi:type="dcterms:W3CDTF">2023-10-12T11:50:00Z</dcterms:modified>
</cp:coreProperties>
</file>